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6ACBB" w14:textId="36C95383" w:rsidR="000A557A" w:rsidRDefault="000A557A" w:rsidP="00E264BB">
      <w:pPr>
        <w:spacing w:after="0" w:line="240" w:lineRule="auto"/>
        <w:rPr>
          <w:rFonts w:ascii="Arial" w:eastAsia="Times New Roman" w:hAnsi="Arial" w:cs="Arial"/>
          <w:b/>
          <w:bCs/>
        </w:rPr>
      </w:pPr>
      <w:r w:rsidRPr="000A557A">
        <w:rPr>
          <w:rFonts w:ascii="Arial" w:eastAsia="Times New Roman" w:hAnsi="Arial" w:cs="Arial"/>
          <w:b/>
          <w:bCs/>
          <w:noProof/>
        </w:rPr>
        <mc:AlternateContent>
          <mc:Choice Requires="wps">
            <w:drawing>
              <wp:anchor distT="45720" distB="45720" distL="114300" distR="114300" simplePos="0" relativeHeight="251658752" behindDoc="0" locked="0" layoutInCell="1" allowOverlap="1" wp14:anchorId="4E0D4548" wp14:editId="28311D14">
                <wp:simplePos x="0" y="0"/>
                <wp:positionH relativeFrom="margin">
                  <wp:align>right</wp:align>
                </wp:positionH>
                <wp:positionV relativeFrom="paragraph">
                  <wp:posOffset>184150</wp:posOffset>
                </wp:positionV>
                <wp:extent cx="6800850" cy="1404620"/>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404620"/>
                        </a:xfrm>
                        <a:prstGeom prst="rect">
                          <a:avLst/>
                        </a:prstGeom>
                        <a:solidFill>
                          <a:srgbClr val="FFFFFF"/>
                        </a:solidFill>
                        <a:ln w="9525">
                          <a:solidFill>
                            <a:srgbClr val="000000"/>
                          </a:solidFill>
                          <a:miter lim="800000"/>
                          <a:headEnd/>
                          <a:tailEnd/>
                        </a:ln>
                      </wps:spPr>
                      <wps:txbx>
                        <w:txbxContent>
                          <w:p w14:paraId="51BFBED5" w14:textId="3CA6B926" w:rsidR="000A557A" w:rsidRPr="000A557A" w:rsidRDefault="000A557A">
                            <w:pPr>
                              <w:rPr>
                                <w:b/>
                                <w:bCs/>
                                <w:sz w:val="28"/>
                                <w:szCs w:val="28"/>
                              </w:rPr>
                            </w:pPr>
                            <w:r w:rsidRPr="000A557A">
                              <w:rPr>
                                <w:b/>
                                <w:bCs/>
                                <w:sz w:val="28"/>
                                <w:szCs w:val="28"/>
                              </w:rPr>
                              <w:t>Safeguarding and Welfare Requirement: Staff – Child ratios</w:t>
                            </w:r>
                          </w:p>
                          <w:p w14:paraId="2A6C8A84" w14:textId="13AD8BE1" w:rsidR="000A557A" w:rsidRPr="000A557A" w:rsidRDefault="000A557A">
                            <w:pPr>
                              <w:rPr>
                                <w:sz w:val="24"/>
                                <w:szCs w:val="24"/>
                              </w:rPr>
                            </w:pPr>
                            <w:r>
                              <w:rPr>
                                <w:sz w:val="24"/>
                                <w:szCs w:val="24"/>
                              </w:rPr>
                              <w:t>Staffing arrangements must meet the needs of all the children and ensure their safety.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0D4548" id="_x0000_t202" coordsize="21600,21600" o:spt="202" path="m,l,21600r21600,l21600,xe">
                <v:stroke joinstyle="miter"/>
                <v:path gradientshapeok="t" o:connecttype="rect"/>
              </v:shapetype>
              <v:shape id="Text Box 2" o:spid="_x0000_s1026" type="#_x0000_t202" style="position:absolute;margin-left:484.3pt;margin-top:14.5pt;width:535.5pt;height:110.6pt;z-index:251658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">
                <v:textbox style="mso-fit-shape-to-text:t">
                  <w:txbxContent>
                    <w:p w14:paraId="51BFBED5" w14:textId="3CA6B926" w:rsidR="000A557A" w:rsidRPr="000A557A" w:rsidRDefault="000A557A">
                      <w:pPr>
                        <w:rPr>
                          <w:b/>
                          <w:bCs/>
                          <w:sz w:val="28"/>
                          <w:szCs w:val="28"/>
                        </w:rPr>
                      </w:pPr>
                      <w:r w:rsidRPr="000A557A">
                        <w:rPr>
                          <w:b/>
                          <w:bCs/>
                          <w:sz w:val="28"/>
                          <w:szCs w:val="28"/>
                        </w:rPr>
                        <w:t>Safeguarding and Welfare Requirement: Staff – Child ratios</w:t>
                      </w:r>
                    </w:p>
                    <w:p w14:paraId="2A6C8A84" w14:textId="13AD8BE1" w:rsidR="000A557A" w:rsidRPr="000A557A" w:rsidRDefault="000A557A">
                      <w:pPr>
                        <w:rPr>
                          <w:sz w:val="24"/>
                          <w:szCs w:val="24"/>
                        </w:rPr>
                      </w:pPr>
                      <w:r>
                        <w:rPr>
                          <w:sz w:val="24"/>
                          <w:szCs w:val="24"/>
                        </w:rPr>
                        <w:t>Staffing arrangements must meet the needs of all the children and ensure their safety.</w:t>
                      </w:r>
                    </w:p>
                  </w:txbxContent>
                </v:textbox>
                <w10:wrap type="square" anchorx="margin"/>
              </v:shape>
            </w:pict>
          </mc:Fallback>
        </mc:AlternateContent>
      </w:r>
    </w:p>
    <w:p w14:paraId="47A030BE" w14:textId="5E93FC94" w:rsidR="00EC1E29" w:rsidRPr="00E264BB" w:rsidRDefault="00EC1E29" w:rsidP="000A557A">
      <w:pPr>
        <w:spacing w:after="0" w:line="240" w:lineRule="auto"/>
        <w:jc w:val="both"/>
        <w:rPr>
          <w:rFonts w:ascii="Arial" w:eastAsia="Times New Roman" w:hAnsi="Arial" w:cs="Arial"/>
          <w:b/>
          <w:bCs/>
        </w:rPr>
      </w:pPr>
      <w:r w:rsidRPr="00E264BB">
        <w:rPr>
          <w:rFonts w:ascii="Arial" w:eastAsia="Times New Roman" w:hAnsi="Arial" w:cs="Arial"/>
          <w:b/>
          <w:bCs/>
        </w:rPr>
        <w:t>Statement of Intent:</w:t>
      </w:r>
    </w:p>
    <w:p w14:paraId="47A030BF" w14:textId="77777777" w:rsidR="00EC1E29" w:rsidRPr="00E264BB" w:rsidRDefault="00EC1E29" w:rsidP="000A557A">
      <w:pPr>
        <w:spacing w:after="0" w:line="240" w:lineRule="auto"/>
        <w:jc w:val="both"/>
        <w:rPr>
          <w:rFonts w:ascii="Arial" w:eastAsia="Times New Roman" w:hAnsi="Arial" w:cs="Arial"/>
          <w:bCs/>
        </w:rPr>
      </w:pPr>
      <w:r w:rsidRPr="00E264BB">
        <w:rPr>
          <w:rFonts w:ascii="Arial" w:eastAsia="Times New Roman" w:hAnsi="Arial" w:cs="Arial"/>
          <w:bCs/>
        </w:rPr>
        <w:t>We believe that the health and safety of all our children and staff is of paramount importance and will take the necessary steps to ensure that procedures are in place to keep all our children and staff healthy and safe where possible.</w:t>
      </w:r>
    </w:p>
    <w:p w14:paraId="47A030C0" w14:textId="77777777" w:rsidR="00EC1E29" w:rsidRPr="00E264BB" w:rsidRDefault="00EC1E29" w:rsidP="000A557A">
      <w:pPr>
        <w:spacing w:after="0" w:line="240" w:lineRule="auto"/>
        <w:jc w:val="both"/>
        <w:rPr>
          <w:rFonts w:ascii="Arial" w:eastAsia="Times New Roman" w:hAnsi="Arial" w:cs="Arial"/>
          <w:bCs/>
        </w:rPr>
      </w:pPr>
    </w:p>
    <w:p w14:paraId="47A030C1" w14:textId="77777777" w:rsidR="00EC1E29" w:rsidRPr="00E264BB" w:rsidRDefault="00EC1E29" w:rsidP="000A557A">
      <w:pPr>
        <w:spacing w:after="0" w:line="240" w:lineRule="auto"/>
        <w:jc w:val="both"/>
        <w:rPr>
          <w:rFonts w:ascii="Arial" w:eastAsia="Times New Roman" w:hAnsi="Arial" w:cs="Arial"/>
          <w:b/>
          <w:bCs/>
        </w:rPr>
      </w:pPr>
      <w:r w:rsidRPr="00E264BB">
        <w:rPr>
          <w:rFonts w:ascii="Arial" w:eastAsia="Times New Roman" w:hAnsi="Arial" w:cs="Arial"/>
          <w:b/>
          <w:bCs/>
        </w:rPr>
        <w:t>Risk Assessment:</w:t>
      </w:r>
    </w:p>
    <w:p w14:paraId="47A030C2" w14:textId="77777777" w:rsidR="00EC1E29" w:rsidRPr="00E264BB" w:rsidRDefault="00EC1E29" w:rsidP="000A557A">
      <w:pPr>
        <w:numPr>
          <w:ilvl w:val="0"/>
          <w:numId w:val="1"/>
        </w:numPr>
        <w:spacing w:after="0" w:line="240" w:lineRule="auto"/>
        <w:jc w:val="both"/>
        <w:rPr>
          <w:rFonts w:ascii="Arial" w:eastAsia="Times New Roman" w:hAnsi="Arial" w:cs="Arial"/>
          <w:bCs/>
        </w:rPr>
      </w:pPr>
      <w:r w:rsidRPr="00E264BB">
        <w:rPr>
          <w:rFonts w:ascii="Arial" w:eastAsia="Times New Roman" w:hAnsi="Arial" w:cs="Arial"/>
          <w:bCs/>
        </w:rPr>
        <w:t>Our risk assessment process includes checking for hazards and risks indoors and outside.</w:t>
      </w:r>
    </w:p>
    <w:p w14:paraId="47A030C3" w14:textId="77777777" w:rsidR="00EC1E29" w:rsidRPr="00E264BB" w:rsidRDefault="00EC1E29" w:rsidP="000A557A">
      <w:pPr>
        <w:numPr>
          <w:ilvl w:val="0"/>
          <w:numId w:val="1"/>
        </w:numPr>
        <w:spacing w:after="0" w:line="240" w:lineRule="auto"/>
        <w:jc w:val="both"/>
        <w:rPr>
          <w:rFonts w:ascii="Arial" w:eastAsia="Times New Roman" w:hAnsi="Arial" w:cs="Arial"/>
          <w:bCs/>
        </w:rPr>
      </w:pPr>
      <w:r w:rsidRPr="00E264BB">
        <w:rPr>
          <w:rFonts w:ascii="Arial" w:eastAsia="Times New Roman" w:hAnsi="Arial" w:cs="Arial"/>
          <w:bCs/>
        </w:rPr>
        <w:t xml:space="preserve">We have public and employer liability </w:t>
      </w:r>
      <w:proofErr w:type="gramStart"/>
      <w:r w:rsidRPr="00E264BB">
        <w:rPr>
          <w:rFonts w:ascii="Arial" w:eastAsia="Times New Roman" w:hAnsi="Arial" w:cs="Arial"/>
          <w:bCs/>
        </w:rPr>
        <w:t>insurance</w:t>
      </w:r>
      <w:proofErr w:type="gramEnd"/>
    </w:p>
    <w:p w14:paraId="47A030C4" w14:textId="77777777" w:rsidR="00EC1E29" w:rsidRPr="00E264BB" w:rsidRDefault="00EC1E29" w:rsidP="000A557A">
      <w:pPr>
        <w:spacing w:after="0" w:line="240" w:lineRule="auto"/>
        <w:jc w:val="both"/>
        <w:rPr>
          <w:rFonts w:ascii="Arial" w:eastAsia="Times New Roman" w:hAnsi="Arial" w:cs="Arial"/>
          <w:bCs/>
        </w:rPr>
      </w:pPr>
    </w:p>
    <w:p w14:paraId="47A030C5" w14:textId="77777777" w:rsidR="00EC1E29" w:rsidRPr="00E264BB" w:rsidRDefault="00EC1E29" w:rsidP="000A557A">
      <w:pPr>
        <w:spacing w:after="0" w:line="240" w:lineRule="auto"/>
        <w:jc w:val="both"/>
        <w:rPr>
          <w:rFonts w:ascii="Arial" w:eastAsia="Times New Roman" w:hAnsi="Arial" w:cs="Arial"/>
          <w:b/>
          <w:bCs/>
        </w:rPr>
      </w:pPr>
      <w:r w:rsidRPr="00E264BB">
        <w:rPr>
          <w:rFonts w:ascii="Arial" w:eastAsia="Times New Roman" w:hAnsi="Arial" w:cs="Arial"/>
          <w:b/>
          <w:bCs/>
        </w:rPr>
        <w:t>Emergency closure:</w:t>
      </w:r>
    </w:p>
    <w:p w14:paraId="47A030C6" w14:textId="77777777" w:rsidR="00EC1E29" w:rsidRPr="00E264BB" w:rsidRDefault="00EC1E29" w:rsidP="000A557A">
      <w:pPr>
        <w:spacing w:after="0" w:line="240" w:lineRule="auto"/>
        <w:jc w:val="both"/>
        <w:rPr>
          <w:rFonts w:ascii="Arial" w:eastAsia="Times New Roman" w:hAnsi="Arial" w:cs="Arial"/>
          <w:bCs/>
        </w:rPr>
      </w:pPr>
      <w:r w:rsidRPr="00E264BB">
        <w:rPr>
          <w:rFonts w:ascii="Arial" w:eastAsia="Times New Roman" w:hAnsi="Arial" w:cs="Arial"/>
          <w:bCs/>
        </w:rPr>
        <w:t>The following procedures will be followed should</w:t>
      </w:r>
      <w:r w:rsidR="004D02B8" w:rsidRPr="00E264BB">
        <w:rPr>
          <w:rFonts w:ascii="Arial" w:eastAsia="Times New Roman" w:hAnsi="Arial" w:cs="Arial"/>
          <w:bCs/>
        </w:rPr>
        <w:t xml:space="preserve"> the pre</w:t>
      </w:r>
      <w:r w:rsidRPr="00E264BB">
        <w:rPr>
          <w:rFonts w:ascii="Arial" w:eastAsia="Times New Roman" w:hAnsi="Arial" w:cs="Arial"/>
          <w:bCs/>
        </w:rPr>
        <w:t xml:space="preserve">school be required to close due to </w:t>
      </w:r>
      <w:proofErr w:type="gramStart"/>
      <w:r w:rsidRPr="00E264BB">
        <w:rPr>
          <w:rFonts w:ascii="Arial" w:eastAsia="Times New Roman" w:hAnsi="Arial" w:cs="Arial"/>
          <w:bCs/>
        </w:rPr>
        <w:t>an emergency situation</w:t>
      </w:r>
      <w:proofErr w:type="gramEnd"/>
      <w:r w:rsidRPr="00E264BB">
        <w:rPr>
          <w:rFonts w:ascii="Arial" w:eastAsia="Times New Roman" w:hAnsi="Arial" w:cs="Arial"/>
          <w:bCs/>
        </w:rPr>
        <w:t xml:space="preserve"> (this can include outbreak of an infectious disease, extreme weather, no electricity/water, vermin issues</w:t>
      </w:r>
      <w:r w:rsidR="00E264BB" w:rsidRPr="00E264BB">
        <w:rPr>
          <w:rFonts w:ascii="Arial" w:eastAsia="Times New Roman" w:hAnsi="Arial" w:cs="Arial"/>
          <w:bCs/>
        </w:rPr>
        <w:t>, terrorist threat</w:t>
      </w:r>
      <w:r w:rsidRPr="00E264BB">
        <w:rPr>
          <w:rFonts w:ascii="Arial" w:eastAsia="Times New Roman" w:hAnsi="Arial" w:cs="Arial"/>
          <w:bCs/>
        </w:rPr>
        <w:t>):</w:t>
      </w:r>
    </w:p>
    <w:p w14:paraId="47A030C7" w14:textId="77777777" w:rsidR="00EC1E29" w:rsidRPr="00E264BB" w:rsidRDefault="00EC1E29" w:rsidP="000A557A">
      <w:pPr>
        <w:spacing w:after="0" w:line="240" w:lineRule="auto"/>
        <w:jc w:val="both"/>
        <w:rPr>
          <w:rFonts w:ascii="Arial" w:eastAsia="Times New Roman" w:hAnsi="Arial" w:cs="Arial"/>
          <w:bCs/>
        </w:rPr>
      </w:pPr>
    </w:p>
    <w:p w14:paraId="47A030C8" w14:textId="77777777" w:rsidR="00EC1E29" w:rsidRPr="00E264BB" w:rsidRDefault="00E264BB" w:rsidP="000A557A">
      <w:pPr>
        <w:numPr>
          <w:ilvl w:val="0"/>
          <w:numId w:val="2"/>
        </w:numPr>
        <w:spacing w:after="0" w:line="240" w:lineRule="auto"/>
        <w:jc w:val="both"/>
        <w:rPr>
          <w:rFonts w:ascii="Arial" w:eastAsia="Times New Roman" w:hAnsi="Arial" w:cs="Arial"/>
          <w:bCs/>
        </w:rPr>
      </w:pPr>
      <w:r w:rsidRPr="00E264BB">
        <w:rPr>
          <w:rFonts w:ascii="Arial" w:eastAsia="Times New Roman" w:hAnsi="Arial" w:cs="Arial"/>
          <w:bCs/>
        </w:rPr>
        <w:t>The Manager will liaise with the Directors</w:t>
      </w:r>
      <w:r w:rsidR="00EC1E29" w:rsidRPr="00E264BB">
        <w:rPr>
          <w:rFonts w:ascii="Arial" w:eastAsia="Times New Roman" w:hAnsi="Arial" w:cs="Arial"/>
          <w:bCs/>
        </w:rPr>
        <w:t xml:space="preserve"> regarding the closure and reasons for </w:t>
      </w:r>
      <w:proofErr w:type="gramStart"/>
      <w:r w:rsidR="00EC1E29" w:rsidRPr="00E264BB">
        <w:rPr>
          <w:rFonts w:ascii="Arial" w:eastAsia="Times New Roman" w:hAnsi="Arial" w:cs="Arial"/>
          <w:bCs/>
        </w:rPr>
        <w:t>it</w:t>
      </w:r>
      <w:proofErr w:type="gramEnd"/>
    </w:p>
    <w:p w14:paraId="47A030C9" w14:textId="6A751F5C" w:rsidR="00EC1E29" w:rsidRPr="00E264BB" w:rsidRDefault="00EC1E29" w:rsidP="000A557A">
      <w:pPr>
        <w:numPr>
          <w:ilvl w:val="0"/>
          <w:numId w:val="2"/>
        </w:numPr>
        <w:spacing w:after="0" w:line="240" w:lineRule="auto"/>
        <w:jc w:val="both"/>
        <w:rPr>
          <w:rFonts w:ascii="Arial" w:eastAsia="Times New Roman" w:hAnsi="Arial" w:cs="Arial"/>
          <w:bCs/>
        </w:rPr>
      </w:pPr>
      <w:r w:rsidRPr="00E264BB">
        <w:rPr>
          <w:rFonts w:ascii="Arial" w:eastAsia="Times New Roman" w:hAnsi="Arial" w:cs="Arial"/>
          <w:bCs/>
        </w:rPr>
        <w:t>The Manager/</w:t>
      </w:r>
      <w:r w:rsidR="00B23F82" w:rsidRPr="00E264BB">
        <w:rPr>
          <w:rFonts w:ascii="Arial" w:eastAsia="Times New Roman" w:hAnsi="Arial" w:cs="Arial"/>
          <w:bCs/>
        </w:rPr>
        <w:t>deputy will</w:t>
      </w:r>
      <w:r w:rsidRPr="00E264BB">
        <w:rPr>
          <w:rFonts w:ascii="Arial" w:eastAsia="Times New Roman" w:hAnsi="Arial" w:cs="Arial"/>
          <w:bCs/>
        </w:rPr>
        <w:t xml:space="preserve"> telephone all staff advising them of the situation and the next course of </w:t>
      </w:r>
      <w:proofErr w:type="gramStart"/>
      <w:r w:rsidRPr="00E264BB">
        <w:rPr>
          <w:rFonts w:ascii="Arial" w:eastAsia="Times New Roman" w:hAnsi="Arial" w:cs="Arial"/>
          <w:bCs/>
        </w:rPr>
        <w:t>action</w:t>
      </w:r>
      <w:proofErr w:type="gramEnd"/>
    </w:p>
    <w:p w14:paraId="47A030CA" w14:textId="7A529978" w:rsidR="00EC1E29" w:rsidRDefault="00EC1E29" w:rsidP="000A557A">
      <w:pPr>
        <w:numPr>
          <w:ilvl w:val="0"/>
          <w:numId w:val="2"/>
        </w:numPr>
        <w:spacing w:after="0" w:line="240" w:lineRule="auto"/>
        <w:jc w:val="both"/>
        <w:rPr>
          <w:rFonts w:ascii="Arial" w:eastAsia="Times New Roman" w:hAnsi="Arial" w:cs="Arial"/>
          <w:bCs/>
        </w:rPr>
      </w:pPr>
      <w:r w:rsidRPr="00E264BB">
        <w:rPr>
          <w:rFonts w:ascii="Arial" w:eastAsia="Times New Roman" w:hAnsi="Arial" w:cs="Arial"/>
          <w:bCs/>
        </w:rPr>
        <w:t xml:space="preserve">Where the weather is extreme and it is dangerous to travel, </w:t>
      </w:r>
      <w:r w:rsidR="00F711EB">
        <w:rPr>
          <w:rFonts w:ascii="Arial" w:eastAsia="Times New Roman" w:hAnsi="Arial" w:cs="Arial"/>
          <w:bCs/>
        </w:rPr>
        <w:t>we will communicate via Facebook (Ladybirds Preschool</w:t>
      </w:r>
      <w:r w:rsidR="00DC6D7B">
        <w:rPr>
          <w:rFonts w:ascii="Arial" w:eastAsia="Times New Roman" w:hAnsi="Arial" w:cs="Arial"/>
          <w:bCs/>
        </w:rPr>
        <w:t xml:space="preserve"> Parkside</w:t>
      </w:r>
      <w:r w:rsidR="00F711EB">
        <w:rPr>
          <w:rFonts w:ascii="Arial" w:eastAsia="Times New Roman" w:hAnsi="Arial" w:cs="Arial"/>
          <w:bCs/>
        </w:rPr>
        <w:t xml:space="preserve">) and Tapestry.  For closures longer than 1 day </w:t>
      </w:r>
      <w:r w:rsidRPr="00E264BB">
        <w:rPr>
          <w:rFonts w:ascii="Arial" w:eastAsia="Times New Roman" w:hAnsi="Arial" w:cs="Arial"/>
          <w:bCs/>
        </w:rPr>
        <w:t xml:space="preserve">please check our website </w:t>
      </w:r>
      <w:hyperlink r:id="rId7" w:history="1">
        <w:r w:rsidRPr="00E264BB">
          <w:rPr>
            <w:rFonts w:ascii="Arial" w:eastAsia="Times New Roman" w:hAnsi="Arial" w:cs="Arial"/>
            <w:bCs/>
            <w:color w:val="0000FF"/>
            <w:u w:val="single"/>
          </w:rPr>
          <w:t>www.ladybirdsrus.co.uk</w:t>
        </w:r>
      </w:hyperlink>
      <w:r w:rsidRPr="00E264BB">
        <w:rPr>
          <w:rFonts w:ascii="Arial" w:eastAsia="Times New Roman" w:hAnsi="Arial" w:cs="Arial"/>
          <w:bCs/>
        </w:rPr>
        <w:t xml:space="preserve"> for details</w:t>
      </w:r>
      <w:r w:rsidR="00F711EB">
        <w:rPr>
          <w:rFonts w:ascii="Arial" w:eastAsia="Times New Roman" w:hAnsi="Arial" w:cs="Arial"/>
          <w:bCs/>
        </w:rPr>
        <w:t>.</w:t>
      </w:r>
      <w:r w:rsidRPr="00E264BB">
        <w:rPr>
          <w:rFonts w:ascii="Arial" w:eastAsia="Times New Roman" w:hAnsi="Arial" w:cs="Arial"/>
          <w:bCs/>
        </w:rPr>
        <w:t xml:space="preserve"> </w:t>
      </w:r>
    </w:p>
    <w:p w14:paraId="47A030CB" w14:textId="349C51E9" w:rsidR="003E2AF4" w:rsidRPr="00423E72" w:rsidRDefault="00B23F82" w:rsidP="000A557A">
      <w:pPr>
        <w:numPr>
          <w:ilvl w:val="0"/>
          <w:numId w:val="2"/>
        </w:numPr>
        <w:spacing w:after="0" w:line="240" w:lineRule="auto"/>
        <w:jc w:val="both"/>
        <w:rPr>
          <w:rFonts w:ascii="Arial" w:eastAsia="Times New Roman" w:hAnsi="Arial" w:cs="Arial"/>
          <w:bCs/>
        </w:rPr>
      </w:pPr>
      <w:r w:rsidRPr="00423E72">
        <w:rPr>
          <w:rFonts w:ascii="Arial" w:eastAsia="Times New Roman" w:hAnsi="Arial" w:cs="Arial"/>
          <w:bCs/>
        </w:rPr>
        <w:t>Ladybirds’</w:t>
      </w:r>
      <w:r w:rsidR="003E2AF4" w:rsidRPr="00423E72">
        <w:rPr>
          <w:rFonts w:ascii="Arial" w:eastAsia="Times New Roman" w:hAnsi="Arial" w:cs="Arial"/>
          <w:bCs/>
        </w:rPr>
        <w:t xml:space="preserve"> preschool will endeavour to fall in line with the local school arrangements </w:t>
      </w:r>
      <w:proofErr w:type="gramStart"/>
      <w:r w:rsidR="003E2AF4" w:rsidRPr="00423E72">
        <w:rPr>
          <w:rFonts w:ascii="Arial" w:eastAsia="Times New Roman" w:hAnsi="Arial" w:cs="Arial"/>
          <w:bCs/>
        </w:rPr>
        <w:t>with regard to</w:t>
      </w:r>
      <w:proofErr w:type="gramEnd"/>
      <w:r w:rsidR="003E2AF4" w:rsidRPr="00423E72">
        <w:rPr>
          <w:rFonts w:ascii="Arial" w:eastAsia="Times New Roman" w:hAnsi="Arial" w:cs="Arial"/>
          <w:bCs/>
        </w:rPr>
        <w:t xml:space="preserve"> closures due to extreme weather/ heavy snow and we will remain in contact with the local schools for updating parents via the above process</w:t>
      </w:r>
      <w:r w:rsidR="00695766">
        <w:rPr>
          <w:rFonts w:ascii="Arial" w:eastAsia="Times New Roman" w:hAnsi="Arial" w:cs="Arial"/>
          <w:bCs/>
        </w:rPr>
        <w:t>.</w:t>
      </w:r>
    </w:p>
    <w:p w14:paraId="47A030CC" w14:textId="77777777" w:rsidR="003E2AF4" w:rsidRPr="00E264BB" w:rsidRDefault="003E2AF4" w:rsidP="000A557A">
      <w:pPr>
        <w:numPr>
          <w:ilvl w:val="0"/>
          <w:numId w:val="2"/>
        </w:numPr>
        <w:spacing w:after="0" w:line="240" w:lineRule="auto"/>
        <w:jc w:val="both"/>
        <w:rPr>
          <w:rFonts w:ascii="Arial" w:eastAsia="Times New Roman" w:hAnsi="Arial" w:cs="Arial"/>
          <w:bCs/>
        </w:rPr>
      </w:pPr>
      <w:r w:rsidRPr="00E264BB">
        <w:rPr>
          <w:rFonts w:ascii="Arial" w:eastAsia="Times New Roman" w:hAnsi="Arial" w:cs="Arial"/>
          <w:bCs/>
        </w:rPr>
        <w:t xml:space="preserve">The Manager will liaise with </w:t>
      </w:r>
      <w:r>
        <w:rPr>
          <w:rFonts w:ascii="Arial" w:eastAsia="Times New Roman" w:hAnsi="Arial" w:cs="Arial"/>
          <w:bCs/>
        </w:rPr>
        <w:t xml:space="preserve">preschool staff, local </w:t>
      </w:r>
      <w:proofErr w:type="gramStart"/>
      <w:r>
        <w:rPr>
          <w:rFonts w:ascii="Arial" w:eastAsia="Times New Roman" w:hAnsi="Arial" w:cs="Arial"/>
          <w:bCs/>
        </w:rPr>
        <w:t>schools</w:t>
      </w:r>
      <w:proofErr w:type="gramEnd"/>
      <w:r>
        <w:rPr>
          <w:rFonts w:ascii="Arial" w:eastAsia="Times New Roman" w:hAnsi="Arial" w:cs="Arial"/>
          <w:bCs/>
        </w:rPr>
        <w:t xml:space="preserve"> and Festival Hall Committee regarding any emergency closure to decide the next course of action.</w:t>
      </w:r>
    </w:p>
    <w:p w14:paraId="47A030CD" w14:textId="77777777" w:rsidR="00EC1E29" w:rsidRPr="00695766" w:rsidRDefault="003E2AF4" w:rsidP="000A557A">
      <w:pPr>
        <w:numPr>
          <w:ilvl w:val="0"/>
          <w:numId w:val="2"/>
        </w:numPr>
        <w:spacing w:after="0" w:line="240" w:lineRule="auto"/>
        <w:jc w:val="both"/>
        <w:rPr>
          <w:rFonts w:ascii="Arial" w:eastAsia="Times New Roman" w:hAnsi="Arial" w:cs="Arial"/>
          <w:bCs/>
        </w:rPr>
      </w:pPr>
      <w:r w:rsidRPr="00695766">
        <w:rPr>
          <w:rFonts w:ascii="Arial" w:eastAsia="Times New Roman" w:hAnsi="Arial" w:cs="Arial"/>
          <w:bCs/>
        </w:rPr>
        <w:t>A notice will be put on the entrance notice board at the preschool hall, advising that the preschool is closed, why and details of who to contact – where possible the notice will confirm the date the preschool will reopen.</w:t>
      </w:r>
    </w:p>
    <w:p w14:paraId="47A030CE" w14:textId="77777777" w:rsidR="00EC1E29" w:rsidRPr="00E264BB" w:rsidRDefault="003E2AF4" w:rsidP="000A557A">
      <w:pPr>
        <w:numPr>
          <w:ilvl w:val="0"/>
          <w:numId w:val="2"/>
        </w:numPr>
        <w:spacing w:after="0" w:line="240" w:lineRule="auto"/>
        <w:jc w:val="both"/>
        <w:rPr>
          <w:rFonts w:ascii="Arial" w:eastAsia="Times New Roman" w:hAnsi="Arial" w:cs="Arial"/>
          <w:bCs/>
        </w:rPr>
      </w:pPr>
      <w:r>
        <w:rPr>
          <w:rFonts w:ascii="Arial" w:eastAsia="Times New Roman" w:hAnsi="Arial" w:cs="Arial"/>
          <w:bCs/>
        </w:rPr>
        <w:t>T</w:t>
      </w:r>
      <w:r w:rsidR="00EC1E29" w:rsidRPr="00E264BB">
        <w:rPr>
          <w:rFonts w:ascii="Arial" w:eastAsia="Times New Roman" w:hAnsi="Arial" w:cs="Arial"/>
          <w:bCs/>
        </w:rPr>
        <w:t>he ma</w:t>
      </w:r>
      <w:r w:rsidR="00E264BB" w:rsidRPr="00E264BB">
        <w:rPr>
          <w:rFonts w:ascii="Arial" w:eastAsia="Times New Roman" w:hAnsi="Arial" w:cs="Arial"/>
          <w:bCs/>
        </w:rPr>
        <w:t>nager/deputy</w:t>
      </w:r>
      <w:r w:rsidR="00EC1E29" w:rsidRPr="00E264BB">
        <w:rPr>
          <w:rFonts w:ascii="Arial" w:eastAsia="Times New Roman" w:hAnsi="Arial" w:cs="Arial"/>
          <w:bCs/>
        </w:rPr>
        <w:t xml:space="preserve"> will contact the following organisations to advise them of the situation</w:t>
      </w:r>
      <w:r w:rsidR="004D02B8" w:rsidRPr="00E264BB">
        <w:rPr>
          <w:rFonts w:ascii="Arial" w:eastAsia="Times New Roman" w:hAnsi="Arial" w:cs="Arial"/>
          <w:bCs/>
        </w:rPr>
        <w:t>, if appropriate</w:t>
      </w:r>
      <w:r w:rsidR="00EC1E29" w:rsidRPr="00E264BB">
        <w:rPr>
          <w:rFonts w:ascii="Arial" w:eastAsia="Times New Roman" w:hAnsi="Arial" w:cs="Arial"/>
          <w:bCs/>
        </w:rPr>
        <w:t>:</w:t>
      </w:r>
    </w:p>
    <w:p w14:paraId="47A030CF" w14:textId="77777777" w:rsidR="00EC1E29" w:rsidRPr="00E264BB" w:rsidRDefault="00EC1E29" w:rsidP="000A557A">
      <w:pPr>
        <w:spacing w:after="0" w:line="240" w:lineRule="auto"/>
        <w:ind w:left="720"/>
        <w:jc w:val="both"/>
        <w:rPr>
          <w:rFonts w:ascii="Arial" w:eastAsia="Times New Roman" w:hAnsi="Arial" w:cs="Arial"/>
          <w:bCs/>
        </w:rPr>
      </w:pPr>
      <w:r w:rsidRPr="00E264BB">
        <w:rPr>
          <w:rFonts w:ascii="Arial" w:eastAsia="Times New Roman" w:hAnsi="Arial" w:cs="Arial"/>
          <w:bCs/>
        </w:rPr>
        <w:t>OFSTED – 0300 123 1231</w:t>
      </w:r>
    </w:p>
    <w:p w14:paraId="47A030D0" w14:textId="77777777" w:rsidR="00EC1E29" w:rsidRPr="00E264BB" w:rsidRDefault="00EC1E29" w:rsidP="000A557A">
      <w:pPr>
        <w:spacing w:after="0" w:line="240" w:lineRule="auto"/>
        <w:ind w:left="720"/>
        <w:jc w:val="both"/>
        <w:rPr>
          <w:rFonts w:ascii="Arial" w:eastAsia="Times New Roman" w:hAnsi="Arial" w:cs="Arial"/>
          <w:bCs/>
        </w:rPr>
      </w:pPr>
      <w:r w:rsidRPr="00E264BB">
        <w:rPr>
          <w:rFonts w:ascii="Arial" w:eastAsia="Times New Roman" w:hAnsi="Arial" w:cs="Arial"/>
          <w:bCs/>
        </w:rPr>
        <w:t>Health Protection Agency (if health related or infectious disease) – 01489 611 721</w:t>
      </w:r>
    </w:p>
    <w:p w14:paraId="47A030D1" w14:textId="77777777" w:rsidR="00EC1E29" w:rsidRPr="00E264BB" w:rsidRDefault="00EC1E29" w:rsidP="000A557A">
      <w:pPr>
        <w:spacing w:after="0" w:line="240" w:lineRule="auto"/>
        <w:ind w:left="720"/>
        <w:jc w:val="both"/>
        <w:rPr>
          <w:rFonts w:ascii="Arial" w:eastAsia="Times New Roman" w:hAnsi="Arial" w:cs="Arial"/>
          <w:bCs/>
        </w:rPr>
      </w:pPr>
      <w:r w:rsidRPr="00E264BB">
        <w:rPr>
          <w:rFonts w:ascii="Arial" w:eastAsia="Times New Roman" w:hAnsi="Arial" w:cs="Arial"/>
          <w:bCs/>
        </w:rPr>
        <w:t xml:space="preserve">Environmental Health Agency (if related to environment including vermin, sewerage leak) – 08708 </w:t>
      </w:r>
      <w:proofErr w:type="gramStart"/>
      <w:r w:rsidRPr="00E264BB">
        <w:rPr>
          <w:rFonts w:ascii="Arial" w:eastAsia="Times New Roman" w:hAnsi="Arial" w:cs="Arial"/>
          <w:bCs/>
        </w:rPr>
        <w:t>506 506</w:t>
      </w:r>
      <w:proofErr w:type="gramEnd"/>
      <w:r w:rsidRPr="00E264BB">
        <w:rPr>
          <w:rFonts w:ascii="Arial" w:eastAsia="Times New Roman" w:hAnsi="Arial" w:cs="Arial"/>
          <w:bCs/>
        </w:rPr>
        <w:t xml:space="preserve"> </w:t>
      </w:r>
    </w:p>
    <w:p w14:paraId="47A030D2" w14:textId="77777777" w:rsidR="00EC1E29" w:rsidRPr="00E264BB" w:rsidRDefault="00EC1E29" w:rsidP="000A557A">
      <w:pPr>
        <w:spacing w:after="0" w:line="240" w:lineRule="auto"/>
        <w:jc w:val="both"/>
        <w:rPr>
          <w:rFonts w:ascii="Arial" w:eastAsia="Times New Roman" w:hAnsi="Arial" w:cs="Arial"/>
          <w:b/>
          <w:bCs/>
        </w:rPr>
      </w:pPr>
    </w:p>
    <w:p w14:paraId="47A030D3" w14:textId="77777777" w:rsidR="00EC1E29" w:rsidRPr="00E264BB" w:rsidRDefault="00F711EB" w:rsidP="000A557A">
      <w:pPr>
        <w:spacing w:after="0" w:line="240" w:lineRule="auto"/>
        <w:jc w:val="both"/>
        <w:rPr>
          <w:rFonts w:ascii="Arial" w:eastAsia="Times New Roman" w:hAnsi="Arial" w:cs="Arial"/>
          <w:bCs/>
        </w:rPr>
      </w:pPr>
      <w:r>
        <w:rPr>
          <w:rFonts w:ascii="Arial" w:eastAsia="Times New Roman" w:hAnsi="Arial" w:cs="Arial"/>
          <w:bCs/>
        </w:rPr>
        <w:t>Upon re-opening the preschool, a follow up communication</w:t>
      </w:r>
      <w:r w:rsidR="00EC1E29" w:rsidRPr="00E264BB">
        <w:rPr>
          <w:rFonts w:ascii="Arial" w:eastAsia="Times New Roman" w:hAnsi="Arial" w:cs="Arial"/>
          <w:bCs/>
        </w:rPr>
        <w:t xml:space="preserve"> will be sent to all </w:t>
      </w:r>
      <w:r w:rsidR="00EC1E29" w:rsidRPr="00F711EB">
        <w:rPr>
          <w:rFonts w:ascii="Arial" w:eastAsia="Times New Roman" w:hAnsi="Arial" w:cs="Arial"/>
          <w:bCs/>
        </w:rPr>
        <w:t>parents/carers</w:t>
      </w:r>
      <w:r>
        <w:rPr>
          <w:rFonts w:ascii="Arial" w:eastAsia="Times New Roman" w:hAnsi="Arial" w:cs="Arial"/>
          <w:bCs/>
        </w:rPr>
        <w:t xml:space="preserve"> and OFSTED confirming why</w:t>
      </w:r>
      <w:r w:rsidR="00B82051">
        <w:rPr>
          <w:rFonts w:ascii="Arial" w:eastAsia="Times New Roman" w:hAnsi="Arial" w:cs="Arial"/>
          <w:bCs/>
        </w:rPr>
        <w:t xml:space="preserve"> the</w:t>
      </w:r>
      <w:r>
        <w:rPr>
          <w:rFonts w:ascii="Arial" w:eastAsia="Times New Roman" w:hAnsi="Arial" w:cs="Arial"/>
          <w:bCs/>
        </w:rPr>
        <w:t xml:space="preserve"> pre</w:t>
      </w:r>
      <w:r w:rsidR="00EC1E29" w:rsidRPr="00E264BB">
        <w:rPr>
          <w:rFonts w:ascii="Arial" w:eastAsia="Times New Roman" w:hAnsi="Arial" w:cs="Arial"/>
          <w:bCs/>
        </w:rPr>
        <w:t xml:space="preserve">school had closed and what action was taken to rectify </w:t>
      </w:r>
      <w:r w:rsidR="00642B01">
        <w:rPr>
          <w:rFonts w:ascii="Arial" w:eastAsia="Times New Roman" w:hAnsi="Arial" w:cs="Arial"/>
          <w:bCs/>
        </w:rPr>
        <w:t xml:space="preserve">the </w:t>
      </w:r>
      <w:r w:rsidR="00EC1E29" w:rsidRPr="00E264BB">
        <w:rPr>
          <w:rFonts w:ascii="Arial" w:eastAsia="Times New Roman" w:hAnsi="Arial" w:cs="Arial"/>
          <w:bCs/>
        </w:rPr>
        <w:t>situation and ensure tha</w:t>
      </w:r>
      <w:r>
        <w:rPr>
          <w:rFonts w:ascii="Arial" w:eastAsia="Times New Roman" w:hAnsi="Arial" w:cs="Arial"/>
          <w:bCs/>
        </w:rPr>
        <w:t>t where possible it does not re</w:t>
      </w:r>
      <w:r w:rsidR="00EC1E29" w:rsidRPr="00E264BB">
        <w:rPr>
          <w:rFonts w:ascii="Arial" w:eastAsia="Times New Roman" w:hAnsi="Arial" w:cs="Arial"/>
          <w:bCs/>
        </w:rPr>
        <w:t>occur.</w:t>
      </w:r>
    </w:p>
    <w:p w14:paraId="3881AF10" w14:textId="77777777" w:rsidR="00B23F82" w:rsidRDefault="00B23F82" w:rsidP="000A557A">
      <w:pPr>
        <w:spacing w:after="0" w:line="240" w:lineRule="auto"/>
        <w:jc w:val="both"/>
        <w:rPr>
          <w:rFonts w:ascii="Arial" w:eastAsia="Times New Roman" w:hAnsi="Arial" w:cs="Arial"/>
        </w:rPr>
      </w:pPr>
    </w:p>
    <w:p w14:paraId="47A030D4" w14:textId="6BFF342E" w:rsidR="004D02B8" w:rsidRPr="00E264BB" w:rsidRDefault="004D02B8" w:rsidP="000A557A">
      <w:pPr>
        <w:spacing w:after="0" w:line="240" w:lineRule="auto"/>
        <w:jc w:val="both"/>
        <w:rPr>
          <w:rFonts w:ascii="Arial" w:eastAsia="Times New Roman" w:hAnsi="Arial" w:cs="Arial"/>
        </w:rPr>
      </w:pPr>
      <w:r w:rsidRPr="00E264BB">
        <w:rPr>
          <w:rFonts w:ascii="Arial" w:eastAsia="Times New Roman" w:hAnsi="Arial" w:cs="Arial"/>
        </w:rPr>
        <w:t xml:space="preserve">Evacuation procedures </w:t>
      </w:r>
      <w:proofErr w:type="gramStart"/>
      <w:r w:rsidRPr="00E264BB">
        <w:rPr>
          <w:rFonts w:ascii="Arial" w:eastAsia="Times New Roman" w:hAnsi="Arial" w:cs="Arial"/>
        </w:rPr>
        <w:t>are;</w:t>
      </w:r>
      <w:proofErr w:type="gramEnd"/>
    </w:p>
    <w:p w14:paraId="47A030D5" w14:textId="77777777" w:rsidR="004D02B8" w:rsidRPr="00E264BB" w:rsidRDefault="004D02B8" w:rsidP="000A557A">
      <w:pPr>
        <w:spacing w:after="0" w:line="240" w:lineRule="auto"/>
        <w:jc w:val="both"/>
        <w:rPr>
          <w:rFonts w:ascii="Arial" w:eastAsia="Times New Roman" w:hAnsi="Arial" w:cs="Arial"/>
        </w:rPr>
      </w:pPr>
    </w:p>
    <w:p w14:paraId="47A030D6" w14:textId="77777777" w:rsidR="004D02B8" w:rsidRPr="00E264BB" w:rsidRDefault="004D02B8" w:rsidP="000A557A">
      <w:pPr>
        <w:spacing w:after="0" w:line="240" w:lineRule="auto"/>
        <w:jc w:val="both"/>
        <w:rPr>
          <w:rFonts w:ascii="Arial" w:eastAsia="Times New Roman" w:hAnsi="Arial" w:cs="Arial"/>
          <w:b/>
          <w:u w:val="single"/>
        </w:rPr>
      </w:pPr>
    </w:p>
    <w:p w14:paraId="47A030D7" w14:textId="2D16661D" w:rsidR="003E2AF4" w:rsidRPr="00746377" w:rsidRDefault="003E2AF4" w:rsidP="000A557A">
      <w:pPr>
        <w:spacing w:after="0" w:line="240" w:lineRule="auto"/>
        <w:jc w:val="both"/>
        <w:rPr>
          <w:rFonts w:ascii="Arial" w:eastAsia="Times New Roman" w:hAnsi="Arial" w:cs="Arial"/>
          <w:bCs/>
        </w:rPr>
      </w:pPr>
      <w:r w:rsidRPr="00423E72">
        <w:rPr>
          <w:rFonts w:ascii="Arial" w:eastAsia="Times New Roman" w:hAnsi="Arial" w:cs="Arial"/>
          <w:b/>
          <w:u w:val="single"/>
        </w:rPr>
        <w:t>FIRE EVACUATION</w:t>
      </w:r>
      <w:r w:rsidR="00746377">
        <w:rPr>
          <w:rFonts w:ascii="Arial" w:eastAsia="Times New Roman" w:hAnsi="Arial" w:cs="Arial"/>
          <w:b/>
          <w:u w:val="single"/>
        </w:rPr>
        <w:t xml:space="preserve"> </w:t>
      </w:r>
      <w:r w:rsidR="00746377">
        <w:rPr>
          <w:rFonts w:ascii="Arial" w:eastAsia="Times New Roman" w:hAnsi="Arial" w:cs="Arial"/>
          <w:bCs/>
        </w:rPr>
        <w:t>– appendix 1</w:t>
      </w:r>
    </w:p>
    <w:p w14:paraId="47A030D8" w14:textId="77777777" w:rsidR="003E2AF4" w:rsidRPr="00423E72" w:rsidRDefault="003E2AF4" w:rsidP="000A557A">
      <w:pPr>
        <w:spacing w:after="0" w:line="240" w:lineRule="auto"/>
        <w:jc w:val="both"/>
        <w:rPr>
          <w:rFonts w:ascii="Arial" w:eastAsia="Times New Roman" w:hAnsi="Arial" w:cs="Arial"/>
          <w:b/>
          <w:u w:val="single"/>
        </w:rPr>
      </w:pPr>
    </w:p>
    <w:p w14:paraId="62BEF006" w14:textId="68B0D981" w:rsidR="00913D51" w:rsidRPr="00E264BB" w:rsidRDefault="003E2AF4" w:rsidP="000A557A">
      <w:pPr>
        <w:spacing w:after="0" w:line="240" w:lineRule="auto"/>
        <w:ind w:left="720"/>
        <w:jc w:val="both"/>
        <w:rPr>
          <w:rFonts w:ascii="Arial" w:eastAsia="Times New Roman" w:hAnsi="Arial" w:cs="Arial"/>
        </w:rPr>
      </w:pPr>
      <w:r w:rsidRPr="00423E72">
        <w:rPr>
          <w:rFonts w:ascii="Arial" w:eastAsia="Times New Roman" w:hAnsi="Arial" w:cs="Arial"/>
        </w:rPr>
        <w:t>The fire whistle will be blown by a practitioner.  On hearing the whistle staff will evacuate all children using the designated fire exits an</w:t>
      </w:r>
      <w:r>
        <w:rPr>
          <w:rFonts w:ascii="Arial" w:eastAsia="Times New Roman" w:hAnsi="Arial" w:cs="Arial"/>
        </w:rPr>
        <w:t xml:space="preserve">d muster in the </w:t>
      </w:r>
      <w:r w:rsidR="002F5C29">
        <w:rPr>
          <w:rFonts w:ascii="Arial" w:eastAsia="Times New Roman" w:hAnsi="Arial" w:cs="Arial"/>
        </w:rPr>
        <w:t xml:space="preserve">green area behind the </w:t>
      </w:r>
      <w:r>
        <w:rPr>
          <w:rFonts w:ascii="Arial" w:eastAsia="Times New Roman" w:hAnsi="Arial" w:cs="Arial"/>
        </w:rPr>
        <w:t xml:space="preserve">Festival Hall at the furthest point from the building. </w:t>
      </w:r>
      <w:r w:rsidR="00DA023C">
        <w:rPr>
          <w:rFonts w:ascii="Arial" w:eastAsia="Times New Roman" w:hAnsi="Arial" w:cs="Arial"/>
        </w:rPr>
        <w:t>A call to relevant emergency services will be made</w:t>
      </w:r>
      <w:r w:rsidRPr="00423E72">
        <w:rPr>
          <w:rFonts w:ascii="Arial" w:eastAsia="Times New Roman" w:hAnsi="Arial" w:cs="Arial"/>
        </w:rPr>
        <w:t xml:space="preserve"> (evacuation point 1).  A headcount will take place to confirm that all attending children and adults have been successfully evacuated. </w:t>
      </w:r>
      <w:r w:rsidR="00DA023C" w:rsidRPr="00E264BB">
        <w:rPr>
          <w:rFonts w:ascii="Arial" w:eastAsia="Times New Roman" w:hAnsi="Arial" w:cs="Arial"/>
        </w:rPr>
        <w:t xml:space="preserve">An </w:t>
      </w:r>
      <w:r w:rsidR="00DA023C" w:rsidRPr="00E264BB">
        <w:rPr>
          <w:rFonts w:ascii="Arial" w:eastAsia="Times New Roman" w:hAnsi="Arial" w:cs="Arial"/>
        </w:rPr>
        <w:lastRenderedPageBreak/>
        <w:t>emergency bag containing child/staff register, contact telephone numbers, first aid kit, mobile telephones, walkie talkies will be taken.  For children with care plans – a copy of the care plan and relevant medication will also be included.</w:t>
      </w:r>
      <w:r w:rsidR="00913D51">
        <w:rPr>
          <w:rFonts w:ascii="Arial" w:eastAsia="Times New Roman" w:hAnsi="Arial" w:cs="Arial"/>
        </w:rPr>
        <w:t xml:space="preserve">  If it is necessary, a decision will be made to continue to </w:t>
      </w:r>
      <w:r w:rsidR="0020015A">
        <w:rPr>
          <w:rFonts w:ascii="Arial" w:eastAsia="Times New Roman" w:hAnsi="Arial" w:cs="Arial"/>
        </w:rPr>
        <w:t xml:space="preserve">evacuation point 2 – the children’s play park on the </w:t>
      </w:r>
      <w:r w:rsidR="00551A79">
        <w:rPr>
          <w:rFonts w:ascii="Arial" w:eastAsia="Times New Roman" w:hAnsi="Arial" w:cs="Arial"/>
        </w:rPr>
        <w:t>veracity.</w:t>
      </w:r>
    </w:p>
    <w:p w14:paraId="47A030DA" w14:textId="77777777" w:rsidR="003E2AF4" w:rsidRPr="00423E72" w:rsidRDefault="003E2AF4" w:rsidP="000A557A">
      <w:pPr>
        <w:spacing w:after="0" w:line="240" w:lineRule="auto"/>
        <w:ind w:left="720"/>
        <w:jc w:val="both"/>
        <w:rPr>
          <w:rFonts w:ascii="Arial" w:eastAsia="Times New Roman" w:hAnsi="Arial" w:cs="Arial"/>
        </w:rPr>
      </w:pPr>
    </w:p>
    <w:p w14:paraId="1E5A5694" w14:textId="77777777" w:rsidR="008479CD" w:rsidRDefault="003E2AF4" w:rsidP="000A557A">
      <w:pPr>
        <w:spacing w:after="0" w:line="240" w:lineRule="auto"/>
        <w:ind w:left="720"/>
        <w:jc w:val="both"/>
        <w:rPr>
          <w:rFonts w:ascii="Arial" w:eastAsia="Times New Roman" w:hAnsi="Arial" w:cs="Arial"/>
        </w:rPr>
      </w:pPr>
      <w:r w:rsidRPr="00423E72">
        <w:rPr>
          <w:rFonts w:ascii="Arial" w:eastAsia="Times New Roman" w:hAnsi="Arial" w:cs="Arial"/>
        </w:rPr>
        <w:t xml:space="preserve">If instructed by the emergency services, we will evacuate to evacuation point </w:t>
      </w:r>
      <w:r w:rsidR="00551A79">
        <w:rPr>
          <w:rFonts w:ascii="Arial" w:eastAsia="Times New Roman" w:hAnsi="Arial" w:cs="Arial"/>
        </w:rPr>
        <w:t xml:space="preserve">3 </w:t>
      </w:r>
      <w:r w:rsidR="00DA023C">
        <w:rPr>
          <w:rFonts w:ascii="Arial" w:eastAsia="Times New Roman" w:hAnsi="Arial" w:cs="Arial"/>
        </w:rPr>
        <w:t>– Ludlow Infant Academy</w:t>
      </w:r>
      <w:r w:rsidR="008479CD">
        <w:rPr>
          <w:rFonts w:ascii="Arial" w:eastAsia="Times New Roman" w:hAnsi="Arial" w:cs="Arial"/>
        </w:rPr>
        <w:t>.</w:t>
      </w:r>
    </w:p>
    <w:p w14:paraId="47A030DB" w14:textId="06A2F992" w:rsidR="003E2AF4" w:rsidRPr="00423E72" w:rsidRDefault="003E2AF4" w:rsidP="000A557A">
      <w:pPr>
        <w:spacing w:after="0" w:line="240" w:lineRule="auto"/>
        <w:ind w:left="720"/>
        <w:jc w:val="both"/>
        <w:rPr>
          <w:rFonts w:ascii="Arial" w:eastAsia="Times New Roman" w:hAnsi="Arial" w:cs="Arial"/>
        </w:rPr>
      </w:pPr>
      <w:r w:rsidRPr="00423E72">
        <w:rPr>
          <w:rFonts w:ascii="Arial" w:eastAsia="Times New Roman" w:hAnsi="Arial" w:cs="Arial"/>
        </w:rPr>
        <w:t xml:space="preserve">Parents/carers will be contacted if the premises is unsafe to return to and </w:t>
      </w:r>
      <w:r w:rsidR="008479CD">
        <w:rPr>
          <w:rFonts w:ascii="Arial" w:eastAsia="Times New Roman" w:hAnsi="Arial" w:cs="Arial"/>
        </w:rPr>
        <w:t xml:space="preserve">informed </w:t>
      </w:r>
      <w:proofErr w:type="gramStart"/>
      <w:r w:rsidR="008479CD">
        <w:rPr>
          <w:rFonts w:ascii="Arial" w:eastAsia="Times New Roman" w:hAnsi="Arial" w:cs="Arial"/>
        </w:rPr>
        <w:t xml:space="preserve">where </w:t>
      </w:r>
      <w:r w:rsidRPr="00423E72">
        <w:rPr>
          <w:rFonts w:ascii="Arial" w:eastAsia="Times New Roman" w:hAnsi="Arial" w:cs="Arial"/>
        </w:rPr>
        <w:t xml:space="preserve"> to</w:t>
      </w:r>
      <w:proofErr w:type="gramEnd"/>
      <w:r w:rsidRPr="00423E72">
        <w:rPr>
          <w:rFonts w:ascii="Arial" w:eastAsia="Times New Roman" w:hAnsi="Arial" w:cs="Arial"/>
        </w:rPr>
        <w:t xml:space="preserve"> collect children</w:t>
      </w:r>
      <w:r w:rsidR="008479CD">
        <w:rPr>
          <w:rFonts w:ascii="Arial" w:eastAsia="Times New Roman" w:hAnsi="Arial" w:cs="Arial"/>
        </w:rPr>
        <w:t xml:space="preserve"> from.</w:t>
      </w:r>
      <w:r w:rsidRPr="00423E72">
        <w:rPr>
          <w:rFonts w:ascii="Arial" w:eastAsia="Times New Roman" w:hAnsi="Arial" w:cs="Arial"/>
        </w:rPr>
        <w:t xml:space="preserve">  Staff will remain with the children, keeping within statutory ratios, until all children are collected.  The Manager and/or Deputy will stay until </w:t>
      </w:r>
      <w:proofErr w:type="gramStart"/>
      <w:r w:rsidRPr="00423E72">
        <w:rPr>
          <w:rFonts w:ascii="Arial" w:eastAsia="Times New Roman" w:hAnsi="Arial" w:cs="Arial"/>
        </w:rPr>
        <w:t>all of</w:t>
      </w:r>
      <w:proofErr w:type="gramEnd"/>
      <w:r w:rsidRPr="00423E72">
        <w:rPr>
          <w:rFonts w:ascii="Arial" w:eastAsia="Times New Roman" w:hAnsi="Arial" w:cs="Arial"/>
        </w:rPr>
        <w:t xml:space="preserve"> the children are collected.</w:t>
      </w:r>
    </w:p>
    <w:p w14:paraId="47A030DC" w14:textId="77777777" w:rsidR="003E2AF4" w:rsidRPr="00423E72" w:rsidRDefault="003E2AF4" w:rsidP="000A557A">
      <w:pPr>
        <w:spacing w:after="0" w:line="240" w:lineRule="auto"/>
        <w:ind w:left="720"/>
        <w:jc w:val="both"/>
        <w:rPr>
          <w:rFonts w:ascii="Arial" w:eastAsia="Times New Roman" w:hAnsi="Arial" w:cs="Arial"/>
        </w:rPr>
      </w:pPr>
    </w:p>
    <w:p w14:paraId="47A030DD" w14:textId="77777777" w:rsidR="00F645B8" w:rsidRPr="00E264BB" w:rsidRDefault="00F645B8" w:rsidP="000A557A">
      <w:pPr>
        <w:spacing w:after="0" w:line="240" w:lineRule="auto"/>
        <w:jc w:val="both"/>
        <w:rPr>
          <w:rFonts w:ascii="Arial" w:eastAsia="Times New Roman" w:hAnsi="Arial" w:cs="Arial"/>
          <w:b/>
          <w:u w:val="single"/>
        </w:rPr>
      </w:pPr>
      <w:r w:rsidRPr="00E264BB">
        <w:rPr>
          <w:rFonts w:ascii="Arial" w:eastAsia="Times New Roman" w:hAnsi="Arial" w:cs="Arial"/>
          <w:b/>
          <w:u w:val="single"/>
        </w:rPr>
        <w:t>BOMB EVACUATION</w:t>
      </w:r>
    </w:p>
    <w:p w14:paraId="47A030DE" w14:textId="77777777" w:rsidR="00F645B8" w:rsidRPr="00E264BB" w:rsidRDefault="00F645B8" w:rsidP="000A557A">
      <w:pPr>
        <w:spacing w:after="0" w:line="240" w:lineRule="auto"/>
        <w:jc w:val="both"/>
        <w:rPr>
          <w:rFonts w:ascii="Arial" w:eastAsia="Times New Roman" w:hAnsi="Arial" w:cs="Arial"/>
          <w:b/>
          <w:u w:val="single"/>
        </w:rPr>
      </w:pPr>
    </w:p>
    <w:p w14:paraId="47A030DF" w14:textId="1C4BB196" w:rsidR="00F645B8" w:rsidRPr="00E264BB" w:rsidRDefault="004A59A6" w:rsidP="000A557A">
      <w:pPr>
        <w:spacing w:after="0" w:line="240" w:lineRule="auto"/>
        <w:ind w:left="720"/>
        <w:jc w:val="both"/>
        <w:rPr>
          <w:rFonts w:ascii="Arial" w:eastAsia="Times New Roman" w:hAnsi="Arial" w:cs="Arial"/>
        </w:rPr>
      </w:pPr>
      <w:r>
        <w:rPr>
          <w:rFonts w:ascii="Arial" w:eastAsia="Times New Roman" w:hAnsi="Arial" w:cs="Arial"/>
        </w:rPr>
        <w:t>On receiving an</w:t>
      </w:r>
      <w:r w:rsidR="00F645B8" w:rsidRPr="00E264BB">
        <w:rPr>
          <w:rFonts w:ascii="Arial" w:eastAsia="Times New Roman" w:hAnsi="Arial" w:cs="Arial"/>
        </w:rPr>
        <w:t xml:space="preserve"> </w:t>
      </w:r>
      <w:proofErr w:type="gramStart"/>
      <w:r w:rsidR="00F645B8" w:rsidRPr="00E264BB">
        <w:rPr>
          <w:rFonts w:ascii="Arial" w:eastAsia="Times New Roman" w:hAnsi="Arial" w:cs="Arial"/>
        </w:rPr>
        <w:t>alert</w:t>
      </w:r>
      <w:proofErr w:type="gramEnd"/>
      <w:r w:rsidR="00F645B8" w:rsidRPr="00E264BB">
        <w:rPr>
          <w:rFonts w:ascii="Arial" w:eastAsia="Times New Roman" w:hAnsi="Arial" w:cs="Arial"/>
        </w:rPr>
        <w:t xml:space="preserve"> the staff will evacuate as detailed for FIRE EVACUATION, proceeding directly to eva</w:t>
      </w:r>
      <w:r w:rsidR="0059522D" w:rsidRPr="00E264BB">
        <w:rPr>
          <w:rFonts w:ascii="Arial" w:eastAsia="Times New Roman" w:hAnsi="Arial" w:cs="Arial"/>
        </w:rPr>
        <w:t>cuation point 2</w:t>
      </w:r>
      <w:r w:rsidR="00103F4F">
        <w:rPr>
          <w:rFonts w:ascii="Arial" w:eastAsia="Times New Roman" w:hAnsi="Arial" w:cs="Arial"/>
        </w:rPr>
        <w:t xml:space="preserve"> and onward to evacuation point 3 if instructed by the emergency services.</w:t>
      </w:r>
      <w:r w:rsidR="0059522D" w:rsidRPr="00E264BB">
        <w:rPr>
          <w:rFonts w:ascii="Arial" w:eastAsia="Times New Roman" w:hAnsi="Arial" w:cs="Arial"/>
        </w:rPr>
        <w:t xml:space="preserve"> The evacuation will pause briefly on exiting the school premises to do a headcount to ensure that all staff and children are accounted for. </w:t>
      </w:r>
      <w:r>
        <w:rPr>
          <w:rFonts w:ascii="Arial" w:eastAsia="Times New Roman" w:hAnsi="Arial" w:cs="Arial"/>
        </w:rPr>
        <w:t xml:space="preserve">Relevant emergency services will be called. </w:t>
      </w:r>
      <w:r w:rsidR="0059522D" w:rsidRPr="00E264BB">
        <w:rPr>
          <w:rFonts w:ascii="Arial" w:eastAsia="Times New Roman" w:hAnsi="Arial" w:cs="Arial"/>
        </w:rPr>
        <w:t>Once evacuated to evacuation point 2 (as for FIRE EVACUATION) notification and collection procedures will be carried out as per FIRE EVACUATION.</w:t>
      </w:r>
    </w:p>
    <w:p w14:paraId="47A030E0" w14:textId="77777777" w:rsidR="0059522D" w:rsidRPr="00E264BB" w:rsidRDefault="0059522D" w:rsidP="000A557A">
      <w:pPr>
        <w:spacing w:after="0" w:line="240" w:lineRule="auto"/>
        <w:ind w:left="720"/>
        <w:jc w:val="both"/>
        <w:rPr>
          <w:rFonts w:ascii="Arial" w:eastAsia="Times New Roman" w:hAnsi="Arial" w:cs="Arial"/>
        </w:rPr>
      </w:pPr>
    </w:p>
    <w:p w14:paraId="47A030E1" w14:textId="77777777" w:rsidR="00920AF1" w:rsidRPr="00E264BB" w:rsidRDefault="00920AF1" w:rsidP="000A557A">
      <w:pPr>
        <w:spacing w:after="0" w:line="240" w:lineRule="auto"/>
        <w:ind w:left="720"/>
        <w:jc w:val="both"/>
        <w:rPr>
          <w:rFonts w:ascii="Arial" w:eastAsia="Times New Roman" w:hAnsi="Arial" w:cs="Arial"/>
        </w:rPr>
      </w:pPr>
    </w:p>
    <w:p w14:paraId="47A030E2" w14:textId="77777777" w:rsidR="0059522D" w:rsidRPr="00E264BB" w:rsidRDefault="0059522D" w:rsidP="000A557A">
      <w:pPr>
        <w:spacing w:after="0" w:line="240" w:lineRule="auto"/>
        <w:jc w:val="both"/>
        <w:rPr>
          <w:rFonts w:ascii="Arial" w:eastAsia="Times New Roman" w:hAnsi="Arial" w:cs="Arial"/>
          <w:b/>
          <w:u w:val="single"/>
        </w:rPr>
      </w:pPr>
      <w:r w:rsidRPr="00E264BB">
        <w:rPr>
          <w:rFonts w:ascii="Arial" w:eastAsia="Times New Roman" w:hAnsi="Arial" w:cs="Arial"/>
          <w:b/>
          <w:u w:val="single"/>
        </w:rPr>
        <w:t>‘LOCK-DOWN’ PROCEDURE</w:t>
      </w:r>
    </w:p>
    <w:p w14:paraId="47A030E3" w14:textId="77777777" w:rsidR="0059522D" w:rsidRPr="00E264BB" w:rsidRDefault="0059522D" w:rsidP="000A557A">
      <w:pPr>
        <w:spacing w:after="0" w:line="240" w:lineRule="auto"/>
        <w:jc w:val="both"/>
        <w:rPr>
          <w:rFonts w:ascii="Arial" w:eastAsia="Times New Roman" w:hAnsi="Arial" w:cs="Arial"/>
          <w:b/>
          <w:u w:val="single"/>
        </w:rPr>
      </w:pPr>
    </w:p>
    <w:p w14:paraId="47A030E4" w14:textId="77777777" w:rsidR="0059522D" w:rsidRPr="00E264BB" w:rsidRDefault="0059522D" w:rsidP="000A557A">
      <w:pPr>
        <w:spacing w:after="0" w:line="240" w:lineRule="auto"/>
        <w:ind w:left="720"/>
        <w:jc w:val="both"/>
        <w:rPr>
          <w:rFonts w:ascii="Arial" w:eastAsia="Times New Roman" w:hAnsi="Arial" w:cs="Arial"/>
        </w:rPr>
      </w:pPr>
      <w:r w:rsidRPr="00E264BB">
        <w:rPr>
          <w:rFonts w:ascii="Arial" w:eastAsia="Times New Roman" w:hAnsi="Arial" w:cs="Arial"/>
        </w:rPr>
        <w:t xml:space="preserve">A LOCK-DOWN </w:t>
      </w:r>
      <w:r w:rsidR="00290CDF" w:rsidRPr="00E264BB">
        <w:rPr>
          <w:rFonts w:ascii="Arial" w:eastAsia="Times New Roman" w:hAnsi="Arial" w:cs="Arial"/>
        </w:rPr>
        <w:t xml:space="preserve">is an internal safety procedure to use in the unlikely event of persons entering the </w:t>
      </w:r>
      <w:proofErr w:type="gramStart"/>
      <w:r w:rsidR="004A59A6">
        <w:rPr>
          <w:rFonts w:ascii="Arial" w:eastAsia="Times New Roman" w:hAnsi="Arial" w:cs="Arial"/>
        </w:rPr>
        <w:t>pre</w:t>
      </w:r>
      <w:r w:rsidR="00290CDF" w:rsidRPr="00E264BB">
        <w:rPr>
          <w:rFonts w:ascii="Arial" w:eastAsia="Times New Roman" w:hAnsi="Arial" w:cs="Arial"/>
        </w:rPr>
        <w:t>school</w:t>
      </w:r>
      <w:proofErr w:type="gramEnd"/>
      <w:r w:rsidR="00290CDF" w:rsidRPr="00E264BB">
        <w:rPr>
          <w:rFonts w:ascii="Arial" w:eastAsia="Times New Roman" w:hAnsi="Arial" w:cs="Arial"/>
        </w:rPr>
        <w:t xml:space="preserve"> that are deemed to be a safety risk to children and/or adults.  </w:t>
      </w:r>
      <w:r w:rsidR="004A59A6">
        <w:rPr>
          <w:rFonts w:ascii="Arial" w:eastAsia="Times New Roman" w:hAnsi="Arial" w:cs="Arial"/>
        </w:rPr>
        <w:t>If a threat of this kind is identified, t</w:t>
      </w:r>
      <w:r w:rsidR="00290CDF" w:rsidRPr="00E264BB">
        <w:rPr>
          <w:rFonts w:ascii="Arial" w:eastAsia="Times New Roman" w:hAnsi="Arial" w:cs="Arial"/>
        </w:rPr>
        <w:t xml:space="preserve">he preschool will carry out a practiced procedure where children and adults will quietly congregate in an area of the preschool room, out of sight of intruders.  </w:t>
      </w:r>
      <w:r w:rsidR="004A59A6">
        <w:rPr>
          <w:rFonts w:ascii="Arial" w:eastAsia="Times New Roman" w:hAnsi="Arial" w:cs="Arial"/>
        </w:rPr>
        <w:t xml:space="preserve">Relevant emergency services will be called. </w:t>
      </w:r>
      <w:r w:rsidR="00290CDF" w:rsidRPr="00E264BB">
        <w:rPr>
          <w:rFonts w:ascii="Arial" w:eastAsia="Times New Roman" w:hAnsi="Arial" w:cs="Arial"/>
        </w:rPr>
        <w:t>Blinds will be pulled down and staff/children will wait quietly until emergency services notify the preschool that the area is now safe.</w:t>
      </w:r>
    </w:p>
    <w:p w14:paraId="47A030E5" w14:textId="77777777" w:rsidR="00290CDF" w:rsidRPr="00E264BB" w:rsidRDefault="00290CDF" w:rsidP="000A557A">
      <w:pPr>
        <w:spacing w:after="0" w:line="240" w:lineRule="auto"/>
        <w:ind w:left="720"/>
        <w:jc w:val="both"/>
        <w:rPr>
          <w:rFonts w:ascii="Arial" w:eastAsia="Times New Roman" w:hAnsi="Arial" w:cs="Arial"/>
        </w:rPr>
      </w:pPr>
    </w:p>
    <w:p w14:paraId="47A030E6" w14:textId="77777777" w:rsidR="00290CDF" w:rsidRPr="00E264BB" w:rsidRDefault="00290CDF" w:rsidP="000A557A">
      <w:pPr>
        <w:spacing w:after="0" w:line="240" w:lineRule="auto"/>
        <w:ind w:left="720"/>
        <w:jc w:val="both"/>
        <w:rPr>
          <w:rFonts w:ascii="Arial" w:eastAsia="Times New Roman" w:hAnsi="Arial" w:cs="Arial"/>
        </w:rPr>
      </w:pPr>
      <w:r w:rsidRPr="00E264BB">
        <w:rPr>
          <w:rFonts w:ascii="Arial" w:eastAsia="Times New Roman" w:hAnsi="Arial" w:cs="Arial"/>
        </w:rPr>
        <w:t>Parents will be notified to collect children once the emergency has passed.</w:t>
      </w:r>
    </w:p>
    <w:p w14:paraId="47A030E7" w14:textId="77777777" w:rsidR="00E264BB" w:rsidRDefault="00E264BB" w:rsidP="000A557A">
      <w:pPr>
        <w:spacing w:after="0" w:line="240" w:lineRule="auto"/>
        <w:jc w:val="both"/>
        <w:rPr>
          <w:rFonts w:ascii="Arial" w:eastAsia="Times New Roman" w:hAnsi="Arial" w:cs="Arial"/>
          <w:b/>
          <w:u w:val="single"/>
        </w:rPr>
      </w:pPr>
    </w:p>
    <w:p w14:paraId="47A030E8" w14:textId="77777777" w:rsidR="00290CDF" w:rsidRPr="00E264BB" w:rsidRDefault="00290CDF" w:rsidP="000A557A">
      <w:pPr>
        <w:spacing w:after="0" w:line="240" w:lineRule="auto"/>
        <w:jc w:val="both"/>
        <w:rPr>
          <w:rFonts w:ascii="Arial" w:eastAsia="Times New Roman" w:hAnsi="Arial" w:cs="Arial"/>
          <w:b/>
          <w:u w:val="single"/>
        </w:rPr>
      </w:pPr>
      <w:r w:rsidRPr="00E264BB">
        <w:rPr>
          <w:rFonts w:ascii="Arial" w:eastAsia="Times New Roman" w:hAnsi="Arial" w:cs="Arial"/>
          <w:b/>
          <w:u w:val="single"/>
        </w:rPr>
        <w:t>PRACTICE DRILLS</w:t>
      </w:r>
    </w:p>
    <w:p w14:paraId="47A030E9" w14:textId="77777777" w:rsidR="00290CDF" w:rsidRPr="00E264BB" w:rsidRDefault="00290CDF" w:rsidP="000A557A">
      <w:pPr>
        <w:spacing w:after="0" w:line="240" w:lineRule="auto"/>
        <w:jc w:val="both"/>
        <w:rPr>
          <w:rFonts w:ascii="Arial" w:eastAsia="Times New Roman" w:hAnsi="Arial" w:cs="Arial"/>
          <w:b/>
          <w:u w:val="single"/>
        </w:rPr>
      </w:pPr>
    </w:p>
    <w:p w14:paraId="47A030EA" w14:textId="76B8C6CD" w:rsidR="00290CDF" w:rsidRPr="00E264BB" w:rsidRDefault="003152E9" w:rsidP="000A557A">
      <w:pPr>
        <w:spacing w:after="0" w:line="240" w:lineRule="auto"/>
        <w:ind w:left="720"/>
        <w:jc w:val="both"/>
        <w:rPr>
          <w:rFonts w:ascii="Arial" w:eastAsia="Times New Roman" w:hAnsi="Arial" w:cs="Arial"/>
        </w:rPr>
      </w:pPr>
      <w:proofErr w:type="gramStart"/>
      <w:r w:rsidRPr="00E264BB">
        <w:rPr>
          <w:rFonts w:ascii="Arial" w:eastAsia="Times New Roman" w:hAnsi="Arial" w:cs="Arial"/>
        </w:rPr>
        <w:t>In order for</w:t>
      </w:r>
      <w:proofErr w:type="gramEnd"/>
      <w:r w:rsidRPr="00E264BB">
        <w:rPr>
          <w:rFonts w:ascii="Arial" w:eastAsia="Times New Roman" w:hAnsi="Arial" w:cs="Arial"/>
        </w:rPr>
        <w:t xml:space="preserve"> the above procedures to be carried out swiftly and safely in the event of an emergency, practice drills will be carried out on each of the emergency procedure listed above.  In order not to cause unnecessary risk or duress to preschool children, evacuation point </w:t>
      </w:r>
      <w:r w:rsidR="00103F4F">
        <w:rPr>
          <w:rFonts w:ascii="Arial" w:eastAsia="Times New Roman" w:hAnsi="Arial" w:cs="Arial"/>
        </w:rPr>
        <w:t xml:space="preserve">3 </w:t>
      </w:r>
      <w:r w:rsidRPr="00E264BB">
        <w:rPr>
          <w:rFonts w:ascii="Arial" w:eastAsia="Times New Roman" w:hAnsi="Arial" w:cs="Arial"/>
        </w:rPr>
        <w:t xml:space="preserve">will NOT be used for a practice drill.  The practice will comprise an evacuation to the </w:t>
      </w:r>
      <w:r w:rsidR="00533822">
        <w:rPr>
          <w:rFonts w:ascii="Arial" w:eastAsia="Times New Roman" w:hAnsi="Arial" w:cs="Arial"/>
        </w:rPr>
        <w:t>evacuation point 1 and/or 2.</w:t>
      </w:r>
    </w:p>
    <w:p w14:paraId="47A030EB" w14:textId="77777777" w:rsidR="003152E9" w:rsidRPr="00E264BB" w:rsidRDefault="003152E9" w:rsidP="000A557A">
      <w:pPr>
        <w:spacing w:after="0" w:line="240" w:lineRule="auto"/>
        <w:ind w:left="720"/>
        <w:jc w:val="both"/>
        <w:rPr>
          <w:rFonts w:ascii="Arial" w:eastAsia="Times New Roman" w:hAnsi="Arial" w:cs="Arial"/>
        </w:rPr>
      </w:pPr>
    </w:p>
    <w:p w14:paraId="47A030EC" w14:textId="77777777" w:rsidR="003152E9" w:rsidRPr="00E264BB" w:rsidRDefault="003152E9" w:rsidP="000A557A">
      <w:pPr>
        <w:spacing w:after="0" w:line="240" w:lineRule="auto"/>
        <w:ind w:left="720"/>
        <w:jc w:val="both"/>
        <w:rPr>
          <w:rFonts w:ascii="Arial" w:eastAsia="Times New Roman" w:hAnsi="Arial" w:cs="Arial"/>
        </w:rPr>
      </w:pPr>
      <w:r w:rsidRPr="00E264BB">
        <w:rPr>
          <w:rFonts w:ascii="Arial" w:eastAsia="Times New Roman" w:hAnsi="Arial" w:cs="Arial"/>
        </w:rPr>
        <w:t xml:space="preserve">The preschool </w:t>
      </w:r>
      <w:proofErr w:type="gramStart"/>
      <w:r w:rsidRPr="00E264BB">
        <w:rPr>
          <w:rFonts w:ascii="Arial" w:eastAsia="Times New Roman" w:hAnsi="Arial" w:cs="Arial"/>
        </w:rPr>
        <w:t>carry</w:t>
      </w:r>
      <w:proofErr w:type="gramEnd"/>
      <w:r w:rsidRPr="00E264BB">
        <w:rPr>
          <w:rFonts w:ascii="Arial" w:eastAsia="Times New Roman" w:hAnsi="Arial" w:cs="Arial"/>
        </w:rPr>
        <w:t xml:space="preserve"> out regular, additional practice drills in order to ensure that all children, despite their attendance pattern practice evacuations.  Children become used to the practices and see them as small adventures, rather than being upset or worried, and would therefore be much calmer in a real </w:t>
      </w:r>
      <w:proofErr w:type="gramStart"/>
      <w:r w:rsidRPr="00E264BB">
        <w:rPr>
          <w:rFonts w:ascii="Arial" w:eastAsia="Times New Roman" w:hAnsi="Arial" w:cs="Arial"/>
        </w:rPr>
        <w:t>emergency situation</w:t>
      </w:r>
      <w:proofErr w:type="gramEnd"/>
      <w:r w:rsidRPr="00E264BB">
        <w:rPr>
          <w:rFonts w:ascii="Arial" w:eastAsia="Times New Roman" w:hAnsi="Arial" w:cs="Arial"/>
        </w:rPr>
        <w:t>.</w:t>
      </w:r>
    </w:p>
    <w:p w14:paraId="47A030ED" w14:textId="77777777" w:rsidR="00EC1E29" w:rsidRPr="00E264BB" w:rsidRDefault="00EC1E29" w:rsidP="000A557A">
      <w:pPr>
        <w:spacing w:after="0" w:line="240" w:lineRule="auto"/>
        <w:jc w:val="both"/>
        <w:rPr>
          <w:rFonts w:ascii="Arial" w:eastAsia="Times New Roman" w:hAnsi="Arial" w:cs="Arial"/>
        </w:rPr>
      </w:pPr>
    </w:p>
    <w:tbl>
      <w:tblPr>
        <w:tblStyle w:val="TableGrid"/>
        <w:tblW w:w="0" w:type="auto"/>
        <w:tblLook w:val="04A0" w:firstRow="1" w:lastRow="0" w:firstColumn="1" w:lastColumn="0" w:noHBand="0" w:noVBand="1"/>
      </w:tblPr>
      <w:tblGrid>
        <w:gridCol w:w="1696"/>
        <w:gridCol w:w="1843"/>
        <w:gridCol w:w="1843"/>
      </w:tblGrid>
      <w:tr w:rsidR="00E264BB" w:rsidRPr="00E264BB" w14:paraId="47A030F3" w14:textId="77777777" w:rsidTr="00833093">
        <w:trPr>
          <w:trHeight w:val="277"/>
        </w:trPr>
        <w:tc>
          <w:tcPr>
            <w:tcW w:w="1696" w:type="dxa"/>
          </w:tcPr>
          <w:p w14:paraId="47A030EE" w14:textId="77777777" w:rsidR="00E264BB" w:rsidRPr="00E264BB" w:rsidRDefault="00E264BB" w:rsidP="000A557A">
            <w:pPr>
              <w:jc w:val="both"/>
              <w:rPr>
                <w:rFonts w:ascii="Arial" w:hAnsi="Arial" w:cs="Arial"/>
                <w:sz w:val="18"/>
                <w:szCs w:val="18"/>
              </w:rPr>
            </w:pPr>
            <w:r w:rsidRPr="00E264BB">
              <w:rPr>
                <w:rFonts w:ascii="Arial" w:hAnsi="Arial" w:cs="Arial"/>
                <w:sz w:val="18"/>
                <w:szCs w:val="18"/>
              </w:rPr>
              <w:t>Document ID-</w:t>
            </w:r>
          </w:p>
          <w:p w14:paraId="47A030EF" w14:textId="77777777" w:rsidR="00E264BB" w:rsidRPr="00E264BB" w:rsidRDefault="00E264BB" w:rsidP="000A557A">
            <w:pPr>
              <w:ind w:left="-113"/>
              <w:jc w:val="both"/>
              <w:rPr>
                <w:rFonts w:ascii="Arial" w:hAnsi="Arial" w:cs="Arial"/>
                <w:sz w:val="18"/>
                <w:szCs w:val="18"/>
              </w:rPr>
            </w:pPr>
          </w:p>
        </w:tc>
        <w:tc>
          <w:tcPr>
            <w:tcW w:w="1843" w:type="dxa"/>
          </w:tcPr>
          <w:p w14:paraId="47A030F0" w14:textId="77777777" w:rsidR="00E264BB" w:rsidRPr="00E264BB" w:rsidRDefault="00E264BB" w:rsidP="000A557A">
            <w:pPr>
              <w:jc w:val="both"/>
              <w:rPr>
                <w:rFonts w:ascii="Arial" w:hAnsi="Arial" w:cs="Arial"/>
                <w:sz w:val="18"/>
                <w:szCs w:val="18"/>
              </w:rPr>
            </w:pPr>
            <w:r w:rsidRPr="00E264BB">
              <w:rPr>
                <w:rFonts w:ascii="Arial" w:hAnsi="Arial" w:cs="Arial"/>
                <w:sz w:val="18"/>
                <w:szCs w:val="18"/>
              </w:rPr>
              <w:t xml:space="preserve">Policy </w:t>
            </w:r>
            <w:r w:rsidR="00C8490B">
              <w:rPr>
                <w:rFonts w:ascii="Arial" w:hAnsi="Arial" w:cs="Arial"/>
                <w:sz w:val="18"/>
                <w:szCs w:val="18"/>
              </w:rPr>
              <w:t>adopted by Directors July 2019</w:t>
            </w:r>
          </w:p>
        </w:tc>
        <w:tc>
          <w:tcPr>
            <w:tcW w:w="1843" w:type="dxa"/>
          </w:tcPr>
          <w:p w14:paraId="47A030F1" w14:textId="77777777" w:rsidR="00E264BB" w:rsidRPr="00E264BB" w:rsidRDefault="00E264BB" w:rsidP="000A557A">
            <w:pPr>
              <w:jc w:val="both"/>
              <w:rPr>
                <w:rFonts w:ascii="Arial" w:hAnsi="Arial" w:cs="Arial"/>
                <w:sz w:val="18"/>
                <w:szCs w:val="18"/>
              </w:rPr>
            </w:pPr>
            <w:r w:rsidRPr="00E264BB">
              <w:rPr>
                <w:rFonts w:ascii="Arial" w:hAnsi="Arial" w:cs="Arial"/>
                <w:sz w:val="18"/>
                <w:szCs w:val="18"/>
              </w:rPr>
              <w:t xml:space="preserve">Reviewed </w:t>
            </w:r>
            <w:proofErr w:type="gramStart"/>
            <w:r w:rsidRPr="00E264BB">
              <w:rPr>
                <w:rFonts w:ascii="Arial" w:hAnsi="Arial" w:cs="Arial"/>
                <w:sz w:val="18"/>
                <w:szCs w:val="18"/>
              </w:rPr>
              <w:t>by :</w:t>
            </w:r>
            <w:proofErr w:type="gramEnd"/>
            <w:r w:rsidRPr="00E264BB">
              <w:rPr>
                <w:rFonts w:ascii="Arial" w:hAnsi="Arial" w:cs="Arial"/>
                <w:sz w:val="18"/>
                <w:szCs w:val="18"/>
              </w:rPr>
              <w:t xml:space="preserve"> Ladybirds Directors</w:t>
            </w:r>
          </w:p>
          <w:p w14:paraId="47A030F2" w14:textId="77777777" w:rsidR="00E264BB" w:rsidRPr="00E264BB" w:rsidRDefault="00E264BB" w:rsidP="000A557A">
            <w:pPr>
              <w:jc w:val="both"/>
              <w:rPr>
                <w:rFonts w:ascii="Arial" w:hAnsi="Arial" w:cs="Arial"/>
                <w:sz w:val="18"/>
                <w:szCs w:val="18"/>
              </w:rPr>
            </w:pPr>
          </w:p>
        </w:tc>
      </w:tr>
      <w:tr w:rsidR="00E264BB" w:rsidRPr="00E264BB" w14:paraId="47A030F8" w14:textId="77777777" w:rsidTr="00E264BB">
        <w:trPr>
          <w:trHeight w:val="277"/>
        </w:trPr>
        <w:tc>
          <w:tcPr>
            <w:tcW w:w="1696" w:type="dxa"/>
            <w:shd w:val="clear" w:color="auto" w:fill="DDD9C3"/>
          </w:tcPr>
          <w:p w14:paraId="47A030F4" w14:textId="77777777" w:rsidR="00E264BB" w:rsidRPr="00E264BB" w:rsidRDefault="00E264BB" w:rsidP="000A557A">
            <w:pPr>
              <w:jc w:val="both"/>
              <w:rPr>
                <w:rFonts w:ascii="Arial" w:hAnsi="Arial" w:cs="Arial"/>
                <w:sz w:val="18"/>
                <w:szCs w:val="18"/>
              </w:rPr>
            </w:pPr>
            <w:r w:rsidRPr="00E264BB">
              <w:rPr>
                <w:rFonts w:ascii="Arial" w:hAnsi="Arial" w:cs="Arial"/>
                <w:sz w:val="18"/>
                <w:szCs w:val="18"/>
              </w:rPr>
              <w:t>Date reviewed</w:t>
            </w:r>
          </w:p>
        </w:tc>
        <w:tc>
          <w:tcPr>
            <w:tcW w:w="1843" w:type="dxa"/>
            <w:shd w:val="clear" w:color="auto" w:fill="DDD9C3"/>
          </w:tcPr>
          <w:p w14:paraId="47A030F5" w14:textId="35FCA020" w:rsidR="00E264BB" w:rsidRPr="00E264BB" w:rsidRDefault="00C87F06" w:rsidP="000A557A">
            <w:pPr>
              <w:jc w:val="both"/>
              <w:rPr>
                <w:rFonts w:ascii="Arial" w:hAnsi="Arial" w:cs="Arial"/>
                <w:sz w:val="18"/>
                <w:szCs w:val="18"/>
              </w:rPr>
            </w:pPr>
            <w:r>
              <w:rPr>
                <w:rFonts w:ascii="Arial" w:hAnsi="Arial" w:cs="Arial"/>
                <w:sz w:val="18"/>
                <w:szCs w:val="18"/>
              </w:rPr>
              <w:t>November 2020</w:t>
            </w:r>
          </w:p>
          <w:p w14:paraId="47A030F6" w14:textId="77777777" w:rsidR="00E264BB" w:rsidRPr="00E264BB" w:rsidRDefault="00E264BB" w:rsidP="000A557A">
            <w:pPr>
              <w:jc w:val="both"/>
              <w:rPr>
                <w:rFonts w:ascii="Arial" w:hAnsi="Arial" w:cs="Arial"/>
                <w:sz w:val="18"/>
                <w:szCs w:val="18"/>
              </w:rPr>
            </w:pPr>
          </w:p>
        </w:tc>
        <w:tc>
          <w:tcPr>
            <w:tcW w:w="1843" w:type="dxa"/>
            <w:shd w:val="clear" w:color="auto" w:fill="DDD9C3"/>
          </w:tcPr>
          <w:p w14:paraId="47A030F7" w14:textId="6CD035C0" w:rsidR="00E264BB" w:rsidRPr="00E264BB" w:rsidRDefault="00C87F06" w:rsidP="000A557A">
            <w:pPr>
              <w:jc w:val="both"/>
              <w:rPr>
                <w:rFonts w:ascii="Arial" w:hAnsi="Arial" w:cs="Arial"/>
                <w:sz w:val="18"/>
                <w:szCs w:val="18"/>
              </w:rPr>
            </w:pPr>
            <w:r>
              <w:rPr>
                <w:rFonts w:ascii="Arial" w:hAnsi="Arial" w:cs="Arial"/>
                <w:sz w:val="18"/>
                <w:szCs w:val="18"/>
              </w:rPr>
              <w:t>Diana Buckell</w:t>
            </w:r>
          </w:p>
        </w:tc>
      </w:tr>
      <w:tr w:rsidR="00E264BB" w:rsidRPr="00E264BB" w14:paraId="47A030FC" w14:textId="77777777" w:rsidTr="00E264BB">
        <w:trPr>
          <w:trHeight w:val="378"/>
        </w:trPr>
        <w:tc>
          <w:tcPr>
            <w:tcW w:w="1696" w:type="dxa"/>
            <w:shd w:val="clear" w:color="auto" w:fill="DDD9C3"/>
          </w:tcPr>
          <w:p w14:paraId="47A030F9" w14:textId="77777777" w:rsidR="00E264BB" w:rsidRPr="00E264BB" w:rsidRDefault="00E264BB" w:rsidP="000A557A">
            <w:pPr>
              <w:jc w:val="both"/>
              <w:rPr>
                <w:rFonts w:ascii="Arial" w:hAnsi="Arial" w:cs="Arial"/>
                <w:sz w:val="18"/>
                <w:szCs w:val="18"/>
              </w:rPr>
            </w:pPr>
          </w:p>
        </w:tc>
        <w:tc>
          <w:tcPr>
            <w:tcW w:w="1843" w:type="dxa"/>
            <w:shd w:val="clear" w:color="auto" w:fill="DDD9C3"/>
          </w:tcPr>
          <w:p w14:paraId="47A030FA" w14:textId="30EAD7B9" w:rsidR="00E264BB" w:rsidRPr="00E264BB" w:rsidRDefault="00DC6D7B" w:rsidP="000A557A">
            <w:pPr>
              <w:jc w:val="both"/>
              <w:rPr>
                <w:rFonts w:ascii="Arial" w:hAnsi="Arial" w:cs="Arial"/>
                <w:sz w:val="18"/>
                <w:szCs w:val="18"/>
              </w:rPr>
            </w:pPr>
            <w:r>
              <w:rPr>
                <w:rFonts w:ascii="Arial" w:hAnsi="Arial" w:cs="Arial"/>
                <w:sz w:val="18"/>
                <w:szCs w:val="18"/>
              </w:rPr>
              <w:t>18/06/2023</w:t>
            </w:r>
          </w:p>
        </w:tc>
        <w:tc>
          <w:tcPr>
            <w:tcW w:w="1843" w:type="dxa"/>
            <w:shd w:val="clear" w:color="auto" w:fill="DDD9C3"/>
          </w:tcPr>
          <w:p w14:paraId="47A030FB" w14:textId="5C2E2417" w:rsidR="00E264BB" w:rsidRPr="00E264BB" w:rsidRDefault="00DC6D7B" w:rsidP="000A557A">
            <w:pPr>
              <w:jc w:val="both"/>
              <w:rPr>
                <w:rFonts w:ascii="Arial" w:hAnsi="Arial" w:cs="Arial"/>
                <w:sz w:val="18"/>
                <w:szCs w:val="18"/>
              </w:rPr>
            </w:pPr>
            <w:r>
              <w:rPr>
                <w:rFonts w:ascii="Arial" w:hAnsi="Arial" w:cs="Arial"/>
                <w:sz w:val="18"/>
                <w:szCs w:val="18"/>
              </w:rPr>
              <w:t>ZMH</w:t>
            </w:r>
          </w:p>
        </w:tc>
      </w:tr>
      <w:tr w:rsidR="00E264BB" w:rsidRPr="00E264BB" w14:paraId="47A03100" w14:textId="77777777" w:rsidTr="00E264BB">
        <w:trPr>
          <w:trHeight w:val="369"/>
        </w:trPr>
        <w:tc>
          <w:tcPr>
            <w:tcW w:w="1696" w:type="dxa"/>
            <w:shd w:val="clear" w:color="auto" w:fill="DDD9C3"/>
          </w:tcPr>
          <w:p w14:paraId="47A030FD" w14:textId="77777777" w:rsidR="00E264BB" w:rsidRPr="00E264BB" w:rsidRDefault="00E264BB" w:rsidP="000A557A">
            <w:pPr>
              <w:jc w:val="both"/>
              <w:rPr>
                <w:rFonts w:ascii="Arial" w:hAnsi="Arial" w:cs="Arial"/>
                <w:sz w:val="18"/>
                <w:szCs w:val="18"/>
              </w:rPr>
            </w:pPr>
          </w:p>
        </w:tc>
        <w:tc>
          <w:tcPr>
            <w:tcW w:w="1843" w:type="dxa"/>
            <w:shd w:val="clear" w:color="auto" w:fill="DDD9C3"/>
          </w:tcPr>
          <w:p w14:paraId="47A030FE" w14:textId="77777777" w:rsidR="00E264BB" w:rsidRPr="00E264BB" w:rsidRDefault="00E264BB" w:rsidP="000A557A">
            <w:pPr>
              <w:jc w:val="both"/>
              <w:rPr>
                <w:rFonts w:ascii="Arial" w:hAnsi="Arial" w:cs="Arial"/>
                <w:sz w:val="18"/>
                <w:szCs w:val="18"/>
              </w:rPr>
            </w:pPr>
          </w:p>
        </w:tc>
        <w:tc>
          <w:tcPr>
            <w:tcW w:w="1843" w:type="dxa"/>
            <w:shd w:val="clear" w:color="auto" w:fill="DDD9C3"/>
          </w:tcPr>
          <w:p w14:paraId="47A030FF" w14:textId="77777777" w:rsidR="00E264BB" w:rsidRPr="00E264BB" w:rsidRDefault="00E264BB" w:rsidP="000A557A">
            <w:pPr>
              <w:jc w:val="both"/>
              <w:rPr>
                <w:rFonts w:ascii="Arial" w:hAnsi="Arial" w:cs="Arial"/>
                <w:sz w:val="18"/>
                <w:szCs w:val="18"/>
              </w:rPr>
            </w:pPr>
          </w:p>
        </w:tc>
      </w:tr>
    </w:tbl>
    <w:p w14:paraId="47A03101" w14:textId="4F58252D" w:rsidR="00E264BB" w:rsidRDefault="00E264BB" w:rsidP="000A557A">
      <w:pPr>
        <w:spacing w:after="0" w:line="240" w:lineRule="auto"/>
        <w:jc w:val="both"/>
        <w:rPr>
          <w:rFonts w:ascii="Calibri" w:eastAsia="Times New Roman" w:hAnsi="Calibri" w:cs="Arial"/>
        </w:rPr>
      </w:pPr>
    </w:p>
    <w:p w14:paraId="0397037F" w14:textId="536DD1F0" w:rsidR="00746377" w:rsidRDefault="00746377" w:rsidP="000A557A">
      <w:pPr>
        <w:spacing w:after="0" w:line="240" w:lineRule="auto"/>
        <w:jc w:val="both"/>
        <w:rPr>
          <w:rFonts w:ascii="Calibri" w:eastAsia="Times New Roman" w:hAnsi="Calibri" w:cs="Arial"/>
        </w:rPr>
      </w:pPr>
    </w:p>
    <w:p w14:paraId="371BC3DF" w14:textId="3F361A21" w:rsidR="00746377" w:rsidRDefault="00746377" w:rsidP="000A557A">
      <w:pPr>
        <w:spacing w:after="0" w:line="240" w:lineRule="auto"/>
        <w:jc w:val="both"/>
        <w:rPr>
          <w:rFonts w:ascii="Calibri" w:eastAsia="Times New Roman" w:hAnsi="Calibri" w:cs="Arial"/>
        </w:rPr>
      </w:pPr>
    </w:p>
    <w:p w14:paraId="19952ED8" w14:textId="0B32D98E" w:rsidR="00746377" w:rsidRDefault="00746377" w:rsidP="000A557A">
      <w:pPr>
        <w:spacing w:after="0" w:line="240" w:lineRule="auto"/>
        <w:jc w:val="both"/>
        <w:rPr>
          <w:rFonts w:ascii="Calibri" w:eastAsia="Times New Roman" w:hAnsi="Calibri" w:cs="Arial"/>
        </w:rPr>
      </w:pPr>
    </w:p>
    <w:p w14:paraId="38D0E232" w14:textId="40826830" w:rsidR="00746377" w:rsidRDefault="00746377" w:rsidP="000A557A">
      <w:pPr>
        <w:spacing w:after="0" w:line="240" w:lineRule="auto"/>
        <w:jc w:val="both"/>
        <w:rPr>
          <w:rFonts w:ascii="Calibri" w:eastAsia="Times New Roman" w:hAnsi="Calibri" w:cs="Arial"/>
        </w:rPr>
      </w:pPr>
    </w:p>
    <w:p w14:paraId="65E3D2FA" w14:textId="3BDEC9A6" w:rsidR="00746377" w:rsidRDefault="00746377" w:rsidP="000A557A">
      <w:pPr>
        <w:spacing w:after="0" w:line="240" w:lineRule="auto"/>
        <w:jc w:val="both"/>
        <w:rPr>
          <w:rFonts w:ascii="Calibri" w:eastAsia="Times New Roman" w:hAnsi="Calibri" w:cs="Arial"/>
        </w:rPr>
      </w:pPr>
      <w:r>
        <w:rPr>
          <w:rFonts w:ascii="Calibri" w:eastAsia="Times New Roman" w:hAnsi="Calibri" w:cs="Arial"/>
        </w:rPr>
        <w:t>Appendix 1</w:t>
      </w:r>
    </w:p>
    <w:p w14:paraId="6CEAB2DA" w14:textId="02DC5554" w:rsidR="00746377" w:rsidRDefault="00746377" w:rsidP="000A557A">
      <w:pPr>
        <w:spacing w:after="0" w:line="240" w:lineRule="auto"/>
        <w:jc w:val="both"/>
        <w:rPr>
          <w:rFonts w:ascii="Calibri" w:eastAsia="Times New Roman" w:hAnsi="Calibri" w:cs="Arial"/>
        </w:rPr>
      </w:pPr>
    </w:p>
    <w:p w14:paraId="632026F7" w14:textId="77777777" w:rsidR="00746377" w:rsidRDefault="00746377" w:rsidP="00746377">
      <w:pPr>
        <w:jc w:val="center"/>
        <w:rPr>
          <w:rFonts w:ascii="Arial" w:hAnsi="Arial" w:cs="Arial"/>
          <w:b/>
          <w:sz w:val="40"/>
          <w:szCs w:val="40"/>
          <w:u w:val="single"/>
        </w:rPr>
      </w:pPr>
      <w:r>
        <w:rPr>
          <w:rFonts w:ascii="Arial" w:hAnsi="Arial" w:cs="Arial"/>
          <w:b/>
          <w:sz w:val="40"/>
          <w:szCs w:val="40"/>
          <w:u w:val="single"/>
        </w:rPr>
        <w:t>Ladybirds Parkside – Emergency/Evacuation Procedures</w:t>
      </w:r>
    </w:p>
    <w:p w14:paraId="6383CAF6" w14:textId="77777777" w:rsidR="00746377" w:rsidRDefault="00746377" w:rsidP="00746377">
      <w:pPr>
        <w:jc w:val="center"/>
        <w:rPr>
          <w:rFonts w:ascii="Arial" w:hAnsi="Arial" w:cs="Arial"/>
          <w:b/>
          <w:sz w:val="40"/>
          <w:szCs w:val="40"/>
        </w:rPr>
      </w:pPr>
      <w:r w:rsidRPr="00F35389">
        <w:rPr>
          <w:rFonts w:ascii="Arial" w:hAnsi="Arial" w:cs="Arial"/>
          <w:b/>
          <w:noProof/>
          <w:sz w:val="24"/>
          <w:szCs w:val="24"/>
          <w:lang w:eastAsia="en-GB"/>
        </w:rPr>
        <mc:AlternateContent>
          <mc:Choice Requires="wps">
            <w:drawing>
              <wp:anchor distT="0" distB="0" distL="114300" distR="114300" simplePos="0" relativeHeight="251660800" behindDoc="0" locked="0" layoutInCell="1" allowOverlap="1" wp14:anchorId="02281EED" wp14:editId="58371AE0">
                <wp:simplePos x="0" y="0"/>
                <wp:positionH relativeFrom="column">
                  <wp:align>center</wp:align>
                </wp:positionH>
                <wp:positionV relativeFrom="paragraph">
                  <wp:posOffset>0</wp:posOffset>
                </wp:positionV>
                <wp:extent cx="4124325" cy="794385"/>
                <wp:effectExtent l="0" t="0" r="2857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7943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8F4331E" w14:textId="77777777" w:rsidR="00746377" w:rsidRPr="00F35389" w:rsidRDefault="00746377" w:rsidP="00746377">
                            <w:pPr>
                              <w:jc w:val="center"/>
                              <w:rPr>
                                <w:b/>
                              </w:rPr>
                            </w:pPr>
                            <w:r>
                              <w:rPr>
                                <w:b/>
                              </w:rPr>
                              <w:t xml:space="preserve">On discovery of a fire or emergency that requires evacuation a whistle will be sounded and/or announcement – </w:t>
                            </w:r>
                            <w:r w:rsidRPr="0000784C">
                              <w:rPr>
                                <w:b/>
                                <w:sz w:val="28"/>
                                <w:szCs w:val="28"/>
                              </w:rPr>
                              <w:t>EMERGENCY EVACUATION</w:t>
                            </w:r>
                            <w:r>
                              <w:rPr>
                                <w:b/>
                              </w:rPr>
                              <w:t xml:space="preserve"> – sounded on the walkie </w:t>
                            </w:r>
                            <w:proofErr w:type="gramStart"/>
                            <w:r>
                              <w:rPr>
                                <w:b/>
                              </w:rPr>
                              <w:t>talkies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81EED" id="_x0000_s1027" type="#_x0000_t202" style="position:absolute;left:0;text-align:left;margin-left:0;margin-top:0;width:324.75pt;height:62.55pt;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" fillcolor="white [3201]" strokecolor="#5b9bd5 [3204]" strokeweight="1pt">
                <v:textbox>
                  <w:txbxContent>
                    <w:p w14:paraId="28F4331E" w14:textId="77777777" w:rsidR="00746377" w:rsidRPr="00F35389" w:rsidRDefault="00746377" w:rsidP="00746377">
                      <w:pPr>
                        <w:jc w:val="center"/>
                        <w:rPr>
                          <w:b/>
                        </w:rPr>
                      </w:pPr>
                      <w:r>
                        <w:rPr>
                          <w:b/>
                        </w:rPr>
                        <w:t xml:space="preserve">On discovery of a fire or emergency that requires evacuation a whistle will be sounded and/or announcement – </w:t>
                      </w:r>
                      <w:r w:rsidRPr="0000784C">
                        <w:rPr>
                          <w:b/>
                          <w:sz w:val="28"/>
                          <w:szCs w:val="28"/>
                        </w:rPr>
                        <w:t>EMERGENCY EVACUATION</w:t>
                      </w:r>
                      <w:r>
                        <w:rPr>
                          <w:b/>
                        </w:rPr>
                        <w:t xml:space="preserve"> – sounded on the walkie </w:t>
                      </w:r>
                      <w:proofErr w:type="gramStart"/>
                      <w:r>
                        <w:rPr>
                          <w:b/>
                        </w:rPr>
                        <w:t>talkies</w:t>
                      </w:r>
                      <w:proofErr w:type="gramEnd"/>
                    </w:p>
                  </w:txbxContent>
                </v:textbox>
              </v:shape>
            </w:pict>
          </mc:Fallback>
        </mc:AlternateContent>
      </w:r>
    </w:p>
    <w:p w14:paraId="520E3B86" w14:textId="77777777" w:rsidR="00746377" w:rsidRDefault="00746377" w:rsidP="00746377">
      <w:pPr>
        <w:rPr>
          <w:rFonts w:ascii="Arial" w:hAnsi="Arial" w:cs="Arial"/>
          <w:b/>
          <w:sz w:val="24"/>
          <w:szCs w:val="24"/>
        </w:rPr>
      </w:pPr>
    </w:p>
    <w:p w14:paraId="070E5CB3" w14:textId="77777777" w:rsidR="00746377" w:rsidRDefault="00746377" w:rsidP="00746377">
      <w:pPr>
        <w:rPr>
          <w:rFonts w:ascii="Arial" w:hAnsi="Arial" w:cs="Arial"/>
          <w:b/>
          <w:sz w:val="24"/>
          <w:szCs w:val="24"/>
        </w:rPr>
      </w:pPr>
    </w:p>
    <w:p w14:paraId="4D06EA69" w14:textId="77777777" w:rsidR="00746377" w:rsidRDefault="00746377" w:rsidP="00746377">
      <w:pPr>
        <w:rPr>
          <w:rFonts w:ascii="Arial" w:hAnsi="Arial" w:cs="Arial"/>
          <w:b/>
          <w:sz w:val="24"/>
          <w:szCs w:val="24"/>
        </w:rPr>
      </w:pPr>
      <w:r w:rsidRPr="00F35389">
        <w:rPr>
          <w:rFonts w:ascii="Arial" w:hAnsi="Arial" w:cs="Arial"/>
          <w:b/>
          <w:noProof/>
          <w:sz w:val="24"/>
          <w:szCs w:val="24"/>
          <w:lang w:eastAsia="en-GB"/>
        </w:rPr>
        <mc:AlternateContent>
          <mc:Choice Requires="wps">
            <w:drawing>
              <wp:anchor distT="0" distB="0" distL="114300" distR="114300" simplePos="0" relativeHeight="251661824" behindDoc="0" locked="0" layoutInCell="1" allowOverlap="1" wp14:anchorId="550EE6BB" wp14:editId="37B67F3B">
                <wp:simplePos x="0" y="0"/>
                <wp:positionH relativeFrom="column">
                  <wp:align>center</wp:align>
                </wp:positionH>
                <wp:positionV relativeFrom="paragraph">
                  <wp:posOffset>0</wp:posOffset>
                </wp:positionV>
                <wp:extent cx="6229350" cy="1776047"/>
                <wp:effectExtent l="0" t="0" r="1905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776047"/>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D8539E5" w14:textId="77777777" w:rsidR="00746377" w:rsidRDefault="00746377" w:rsidP="00746377">
                            <w:pPr>
                              <w:jc w:val="center"/>
                              <w:rPr>
                                <w:b/>
                              </w:rPr>
                            </w:pPr>
                            <w:r>
                              <w:rPr>
                                <w:b/>
                              </w:rPr>
                              <w:t xml:space="preserve">Immediate evacuation will take place, leaving the building to the garden, heading through the double gates adjacent to the Little Ladybirds Garden and assembling in the </w:t>
                            </w:r>
                            <w:r w:rsidRPr="0000784C">
                              <w:rPr>
                                <w:b/>
                                <w:sz w:val="28"/>
                                <w:szCs w:val="28"/>
                                <w:highlight w:val="yellow"/>
                              </w:rPr>
                              <w:t>rear outdoor area (1</w:t>
                            </w:r>
                            <w:r w:rsidRPr="0000784C">
                              <w:rPr>
                                <w:b/>
                                <w:sz w:val="28"/>
                                <w:szCs w:val="28"/>
                                <w:highlight w:val="yellow"/>
                                <w:vertAlign w:val="superscript"/>
                              </w:rPr>
                              <w:t>st</w:t>
                            </w:r>
                            <w:r w:rsidRPr="0000784C">
                              <w:rPr>
                                <w:b/>
                                <w:sz w:val="28"/>
                                <w:szCs w:val="28"/>
                                <w:highlight w:val="yellow"/>
                              </w:rPr>
                              <w:t xml:space="preserve"> evacuation point</w:t>
                            </w:r>
                            <w:r>
                              <w:rPr>
                                <w:b/>
                              </w:rPr>
                              <w:t>) DO NOT STOP TO COLLECT BELONGINGS OR PUT ON COATS, SHOES ETC. DO NOT ENTER THE BUILDING IF YOU ARE OUTSIDE – PROCEED TO EVACUATION POINT</w:t>
                            </w:r>
                          </w:p>
                          <w:p w14:paraId="7B0B0604" w14:textId="77777777" w:rsidR="00746377" w:rsidRPr="001C5EA5" w:rsidRDefault="00746377" w:rsidP="00746377">
                            <w:pPr>
                              <w:jc w:val="center"/>
                              <w:rPr>
                                <w:b/>
                                <w:color w:val="FF0000"/>
                              </w:rPr>
                            </w:pPr>
                            <w:r>
                              <w:rPr>
                                <w:b/>
                                <w:color w:val="FF0000"/>
                              </w:rPr>
                              <w:t xml:space="preserve">The following will be collected </w:t>
                            </w:r>
                            <w:proofErr w:type="spellStart"/>
                            <w:r>
                              <w:rPr>
                                <w:b/>
                                <w:color w:val="FF0000"/>
                              </w:rPr>
                              <w:t>en</w:t>
                            </w:r>
                            <w:proofErr w:type="spellEnd"/>
                            <w:r>
                              <w:rPr>
                                <w:b/>
                                <w:color w:val="FF0000"/>
                              </w:rPr>
                              <w:t xml:space="preserve"> route:  setting mobile phone (manager/deputy), evacuation bag (manager/deputy), any available tablet/devices (all staff), register (manager/deputy), any emergency medication (manager deputy), first aid kits (all staff), setting keys (all staff)</w:t>
                            </w:r>
                          </w:p>
                          <w:p w14:paraId="70F2C328" w14:textId="77777777" w:rsidR="00746377" w:rsidRDefault="00746377" w:rsidP="00746377">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EE6BB" id="_x0000_s1028" type="#_x0000_t202" style="position:absolute;margin-left:0;margin-top:0;width:490.5pt;height:139.85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" fillcolor="white [3201]" strokecolor="#ed7d31 [3205]" strokeweight="1pt">
                <v:textbox>
                  <w:txbxContent>
                    <w:p w14:paraId="7D8539E5" w14:textId="77777777" w:rsidR="00746377" w:rsidRDefault="00746377" w:rsidP="00746377">
                      <w:pPr>
                        <w:jc w:val="center"/>
                        <w:rPr>
                          <w:b/>
                        </w:rPr>
                      </w:pPr>
                      <w:r>
                        <w:rPr>
                          <w:b/>
                        </w:rPr>
                        <w:t xml:space="preserve">Immediate evacuation will take place, leaving the building to the garden, heading through the double gates adjacent to the Little Ladybirds Garden and assembling in the </w:t>
                      </w:r>
                      <w:r w:rsidRPr="0000784C">
                        <w:rPr>
                          <w:b/>
                          <w:sz w:val="28"/>
                          <w:szCs w:val="28"/>
                          <w:highlight w:val="yellow"/>
                        </w:rPr>
                        <w:t>rear outdoor area (1</w:t>
                      </w:r>
                      <w:r w:rsidRPr="0000784C">
                        <w:rPr>
                          <w:b/>
                          <w:sz w:val="28"/>
                          <w:szCs w:val="28"/>
                          <w:highlight w:val="yellow"/>
                          <w:vertAlign w:val="superscript"/>
                        </w:rPr>
                        <w:t>st</w:t>
                      </w:r>
                      <w:r w:rsidRPr="0000784C">
                        <w:rPr>
                          <w:b/>
                          <w:sz w:val="28"/>
                          <w:szCs w:val="28"/>
                          <w:highlight w:val="yellow"/>
                        </w:rPr>
                        <w:t xml:space="preserve"> evacuation point</w:t>
                      </w:r>
                      <w:r>
                        <w:rPr>
                          <w:b/>
                        </w:rPr>
                        <w:t>) DO NOT STOP TO COLLECT BELONGINGS OR PUT ON COATS, SHOES ETC. DO NOT ENTER THE BUILDING IF YOU ARE OUTSIDE – PROCEED TO EVACUATION POINT</w:t>
                      </w:r>
                    </w:p>
                    <w:p w14:paraId="7B0B0604" w14:textId="77777777" w:rsidR="00746377" w:rsidRPr="001C5EA5" w:rsidRDefault="00746377" w:rsidP="00746377">
                      <w:pPr>
                        <w:jc w:val="center"/>
                        <w:rPr>
                          <w:b/>
                          <w:color w:val="FF0000"/>
                        </w:rPr>
                      </w:pPr>
                      <w:r>
                        <w:rPr>
                          <w:b/>
                          <w:color w:val="FF0000"/>
                        </w:rPr>
                        <w:t xml:space="preserve">The following will be collected </w:t>
                      </w:r>
                      <w:proofErr w:type="spellStart"/>
                      <w:r>
                        <w:rPr>
                          <w:b/>
                          <w:color w:val="FF0000"/>
                        </w:rPr>
                        <w:t>en</w:t>
                      </w:r>
                      <w:proofErr w:type="spellEnd"/>
                      <w:r>
                        <w:rPr>
                          <w:b/>
                          <w:color w:val="FF0000"/>
                        </w:rPr>
                        <w:t xml:space="preserve"> route:  setting mobile phone (manager/deputy), evacuation bag (manager/deputy), any available tablet/devices (all staff), register (manager/deputy), any emergency medication (manager deputy), first aid kits (all staff), setting keys (all staff)</w:t>
                      </w:r>
                    </w:p>
                    <w:p w14:paraId="70F2C328" w14:textId="77777777" w:rsidR="00746377" w:rsidRDefault="00746377" w:rsidP="00746377">
                      <w:pPr>
                        <w:jc w:val="center"/>
                        <w:rPr>
                          <w:b/>
                        </w:rPr>
                      </w:pPr>
                    </w:p>
                  </w:txbxContent>
                </v:textbox>
              </v:shape>
            </w:pict>
          </mc:Fallback>
        </mc:AlternateContent>
      </w:r>
    </w:p>
    <w:p w14:paraId="1D5B9E81" w14:textId="77777777" w:rsidR="00746377" w:rsidRPr="001C5EA5" w:rsidRDefault="00746377" w:rsidP="00746377">
      <w:pPr>
        <w:rPr>
          <w:rFonts w:ascii="Arial" w:hAnsi="Arial" w:cs="Arial"/>
          <w:sz w:val="24"/>
          <w:szCs w:val="24"/>
        </w:rPr>
      </w:pPr>
    </w:p>
    <w:p w14:paraId="5EDC84F7" w14:textId="77777777" w:rsidR="00746377" w:rsidRPr="001C5EA5" w:rsidRDefault="00746377" w:rsidP="00746377">
      <w:pPr>
        <w:rPr>
          <w:rFonts w:ascii="Arial" w:hAnsi="Arial" w:cs="Arial"/>
          <w:sz w:val="24"/>
          <w:szCs w:val="24"/>
        </w:rPr>
      </w:pPr>
    </w:p>
    <w:p w14:paraId="4CE5EA38" w14:textId="77777777" w:rsidR="00746377" w:rsidRDefault="00746377" w:rsidP="00746377">
      <w:pPr>
        <w:tabs>
          <w:tab w:val="left" w:pos="4777"/>
        </w:tabs>
        <w:rPr>
          <w:rFonts w:ascii="Arial" w:hAnsi="Arial" w:cs="Arial"/>
          <w:sz w:val="24"/>
          <w:szCs w:val="24"/>
        </w:rPr>
      </w:pPr>
    </w:p>
    <w:p w14:paraId="2B57552A" w14:textId="77777777" w:rsidR="00746377" w:rsidRPr="001C5EA5" w:rsidRDefault="00746377" w:rsidP="00746377">
      <w:pPr>
        <w:rPr>
          <w:rFonts w:ascii="Arial" w:hAnsi="Arial" w:cs="Arial"/>
          <w:sz w:val="24"/>
          <w:szCs w:val="24"/>
        </w:rPr>
      </w:pPr>
    </w:p>
    <w:p w14:paraId="506AF889" w14:textId="77777777" w:rsidR="00746377" w:rsidRPr="001C5EA5" w:rsidRDefault="00746377" w:rsidP="00746377">
      <w:pPr>
        <w:rPr>
          <w:rFonts w:ascii="Arial" w:hAnsi="Arial" w:cs="Arial"/>
          <w:sz w:val="24"/>
          <w:szCs w:val="24"/>
        </w:rPr>
      </w:pPr>
    </w:p>
    <w:p w14:paraId="32CD762A" w14:textId="77777777" w:rsidR="00746377" w:rsidRDefault="00746377" w:rsidP="00746377">
      <w:pPr>
        <w:rPr>
          <w:rFonts w:ascii="Arial" w:hAnsi="Arial" w:cs="Arial"/>
          <w:sz w:val="24"/>
          <w:szCs w:val="24"/>
        </w:rPr>
      </w:pPr>
      <w:r w:rsidRPr="001C5EA5">
        <w:rPr>
          <w:rFonts w:ascii="Arial" w:hAnsi="Arial" w:cs="Arial"/>
          <w:noProof/>
          <w:sz w:val="24"/>
          <w:szCs w:val="24"/>
          <w:lang w:eastAsia="en-GB"/>
        </w:rPr>
        <mc:AlternateContent>
          <mc:Choice Requires="wps">
            <w:drawing>
              <wp:anchor distT="0" distB="0" distL="114300" distR="114300" simplePos="0" relativeHeight="251662848" behindDoc="0" locked="0" layoutInCell="1" allowOverlap="1" wp14:anchorId="6F3BD877" wp14:editId="65EC4BDB">
                <wp:simplePos x="0" y="0"/>
                <wp:positionH relativeFrom="column">
                  <wp:align>center</wp:align>
                </wp:positionH>
                <wp:positionV relativeFrom="paragraph">
                  <wp:posOffset>0</wp:posOffset>
                </wp:positionV>
                <wp:extent cx="6049108" cy="1266093"/>
                <wp:effectExtent l="0" t="0" r="27940"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108" cy="1266093"/>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7B4664A" w14:textId="77777777" w:rsidR="00746377" w:rsidRDefault="00746377" w:rsidP="00746377">
                            <w:pPr>
                              <w:jc w:val="center"/>
                              <w:rPr>
                                <w:b/>
                                <w:color w:val="FF0000"/>
                              </w:rPr>
                            </w:pPr>
                            <w:r>
                              <w:rPr>
                                <w:b/>
                              </w:rPr>
                              <w:t xml:space="preserve">Children will be lined up, </w:t>
                            </w:r>
                            <w:proofErr w:type="gramStart"/>
                            <w:r>
                              <w:rPr>
                                <w:b/>
                              </w:rPr>
                              <w:t>register  taken</w:t>
                            </w:r>
                            <w:proofErr w:type="gramEnd"/>
                            <w:r>
                              <w:rPr>
                                <w:b/>
                              </w:rPr>
                              <w:t xml:space="preserve"> and all children and adults accounted for. </w:t>
                            </w:r>
                            <w:r w:rsidRPr="00044CBA">
                              <w:rPr>
                                <w:b/>
                                <w:color w:val="FF0000"/>
                              </w:rPr>
                              <w:t>If necessary</w:t>
                            </w:r>
                            <w:r>
                              <w:rPr>
                                <w:b/>
                                <w:color w:val="FF0000"/>
                              </w:rPr>
                              <w:t>,</w:t>
                            </w:r>
                            <w:r w:rsidRPr="00044CBA">
                              <w:rPr>
                                <w:b/>
                                <w:color w:val="FF0000"/>
                              </w:rPr>
                              <w:t xml:space="preserve"> emergency services will be called using mobile phone.  </w:t>
                            </w:r>
                          </w:p>
                          <w:p w14:paraId="4EC4DF7A" w14:textId="77777777" w:rsidR="00746377" w:rsidRDefault="00746377" w:rsidP="00746377">
                            <w:pPr>
                              <w:jc w:val="center"/>
                              <w:rPr>
                                <w:b/>
                              </w:rPr>
                            </w:pPr>
                            <w:r>
                              <w:rPr>
                                <w:b/>
                              </w:rPr>
                              <w:t xml:space="preserve">Further actions will be agreed at this point: if necessary, group will move to </w:t>
                            </w:r>
                            <w:r w:rsidRPr="0000784C">
                              <w:rPr>
                                <w:b/>
                                <w:sz w:val="28"/>
                                <w:szCs w:val="28"/>
                                <w:highlight w:val="yellow"/>
                              </w:rPr>
                              <w:t>evacuation point 2 – children’s play park</w:t>
                            </w:r>
                            <w:r>
                              <w:rPr>
                                <w:b/>
                              </w:rPr>
                              <w:t xml:space="preserve">.  Staff will be allocated to groups of children and tasks. Once group is safe, calls will be made for emergency collection </w:t>
                            </w:r>
                            <w:proofErr w:type="gramStart"/>
                            <w:r>
                              <w:rPr>
                                <w:b/>
                              </w:rPr>
                              <w:t>of  children</w:t>
                            </w:r>
                            <w:proofErr w:type="gramEnd"/>
                            <w:r>
                              <w:rPr>
                                <w:b/>
                              </w:rPr>
                              <w:t xml:space="preserve">.        </w:t>
                            </w:r>
                          </w:p>
                          <w:p w14:paraId="71BE26CE" w14:textId="77777777" w:rsidR="00746377" w:rsidRPr="00044CBA" w:rsidRDefault="00746377" w:rsidP="00746377">
                            <w:pPr>
                              <w:jc w:val="center"/>
                              <w:rPr>
                                <w:b/>
                              </w:rPr>
                            </w:pPr>
                          </w:p>
                          <w:p w14:paraId="26E3A4B9" w14:textId="77777777" w:rsidR="00746377" w:rsidRDefault="00746377" w:rsidP="00746377">
                            <w:pPr>
                              <w:jc w:val="center"/>
                              <w:rPr>
                                <w:b/>
                                <w:color w:val="FF0000"/>
                              </w:rPr>
                            </w:pPr>
                          </w:p>
                          <w:p w14:paraId="063318AA" w14:textId="77777777" w:rsidR="00746377" w:rsidRDefault="00746377" w:rsidP="00746377">
                            <w:pPr>
                              <w:jc w:val="center"/>
                              <w:rPr>
                                <w:b/>
                              </w:rPr>
                            </w:pPr>
                          </w:p>
                          <w:p w14:paraId="7145E1DC" w14:textId="77777777" w:rsidR="00746377" w:rsidRPr="00044CBA" w:rsidRDefault="00746377" w:rsidP="00746377">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BD877" id="_x0000_s1029" type="#_x0000_t202" style="position:absolute;margin-left:0;margin-top:0;width:476.3pt;height:99.7pt;z-index:2516628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" fillcolor="white [3201]" strokecolor="#5b9bd5 [3204]" strokeweight="1pt">
                <v:textbox>
                  <w:txbxContent>
                    <w:p w14:paraId="27B4664A" w14:textId="77777777" w:rsidR="00746377" w:rsidRDefault="00746377" w:rsidP="00746377">
                      <w:pPr>
                        <w:jc w:val="center"/>
                        <w:rPr>
                          <w:b/>
                          <w:color w:val="FF0000"/>
                        </w:rPr>
                      </w:pPr>
                      <w:r>
                        <w:rPr>
                          <w:b/>
                        </w:rPr>
                        <w:t xml:space="preserve">Children will be lined up, </w:t>
                      </w:r>
                      <w:proofErr w:type="gramStart"/>
                      <w:r>
                        <w:rPr>
                          <w:b/>
                        </w:rPr>
                        <w:t>register  taken</w:t>
                      </w:r>
                      <w:proofErr w:type="gramEnd"/>
                      <w:r>
                        <w:rPr>
                          <w:b/>
                        </w:rPr>
                        <w:t xml:space="preserve"> and all children and adults accounted for. </w:t>
                      </w:r>
                      <w:r w:rsidRPr="00044CBA">
                        <w:rPr>
                          <w:b/>
                          <w:color w:val="FF0000"/>
                        </w:rPr>
                        <w:t>If necessary</w:t>
                      </w:r>
                      <w:r>
                        <w:rPr>
                          <w:b/>
                          <w:color w:val="FF0000"/>
                        </w:rPr>
                        <w:t>,</w:t>
                      </w:r>
                      <w:r w:rsidRPr="00044CBA">
                        <w:rPr>
                          <w:b/>
                          <w:color w:val="FF0000"/>
                        </w:rPr>
                        <w:t xml:space="preserve"> emergency services will be called using mobile phone.  </w:t>
                      </w:r>
                    </w:p>
                    <w:p w14:paraId="4EC4DF7A" w14:textId="77777777" w:rsidR="00746377" w:rsidRDefault="00746377" w:rsidP="00746377">
                      <w:pPr>
                        <w:jc w:val="center"/>
                        <w:rPr>
                          <w:b/>
                        </w:rPr>
                      </w:pPr>
                      <w:r>
                        <w:rPr>
                          <w:b/>
                        </w:rPr>
                        <w:t xml:space="preserve">Further actions will be agreed at this point: if necessary, group will move to </w:t>
                      </w:r>
                      <w:r w:rsidRPr="0000784C">
                        <w:rPr>
                          <w:b/>
                          <w:sz w:val="28"/>
                          <w:szCs w:val="28"/>
                          <w:highlight w:val="yellow"/>
                        </w:rPr>
                        <w:t>evacuation point 2 – children’s play park</w:t>
                      </w:r>
                      <w:r>
                        <w:rPr>
                          <w:b/>
                        </w:rPr>
                        <w:t xml:space="preserve">.  Staff will be allocated to groups of children and tasks. Once group is safe, calls will be made for emergency collection </w:t>
                      </w:r>
                      <w:proofErr w:type="gramStart"/>
                      <w:r>
                        <w:rPr>
                          <w:b/>
                        </w:rPr>
                        <w:t>of  children</w:t>
                      </w:r>
                      <w:proofErr w:type="gramEnd"/>
                      <w:r>
                        <w:rPr>
                          <w:b/>
                        </w:rPr>
                        <w:t xml:space="preserve">.        </w:t>
                      </w:r>
                    </w:p>
                    <w:p w14:paraId="71BE26CE" w14:textId="77777777" w:rsidR="00746377" w:rsidRPr="00044CBA" w:rsidRDefault="00746377" w:rsidP="00746377">
                      <w:pPr>
                        <w:jc w:val="center"/>
                        <w:rPr>
                          <w:b/>
                        </w:rPr>
                      </w:pPr>
                    </w:p>
                    <w:p w14:paraId="26E3A4B9" w14:textId="77777777" w:rsidR="00746377" w:rsidRDefault="00746377" w:rsidP="00746377">
                      <w:pPr>
                        <w:jc w:val="center"/>
                        <w:rPr>
                          <w:b/>
                          <w:color w:val="FF0000"/>
                        </w:rPr>
                      </w:pPr>
                    </w:p>
                    <w:p w14:paraId="063318AA" w14:textId="77777777" w:rsidR="00746377" w:rsidRDefault="00746377" w:rsidP="00746377">
                      <w:pPr>
                        <w:jc w:val="center"/>
                        <w:rPr>
                          <w:b/>
                        </w:rPr>
                      </w:pPr>
                    </w:p>
                    <w:p w14:paraId="7145E1DC" w14:textId="77777777" w:rsidR="00746377" w:rsidRPr="00044CBA" w:rsidRDefault="00746377" w:rsidP="00746377">
                      <w:pPr>
                        <w:jc w:val="center"/>
                        <w:rPr>
                          <w:b/>
                        </w:rPr>
                      </w:pPr>
                    </w:p>
                  </w:txbxContent>
                </v:textbox>
              </v:shape>
            </w:pict>
          </mc:Fallback>
        </mc:AlternateContent>
      </w:r>
    </w:p>
    <w:p w14:paraId="0F3AED4C" w14:textId="77777777" w:rsidR="00746377" w:rsidRDefault="00746377" w:rsidP="00746377">
      <w:pPr>
        <w:jc w:val="center"/>
        <w:rPr>
          <w:rFonts w:ascii="Arial" w:hAnsi="Arial" w:cs="Arial"/>
          <w:sz w:val="24"/>
          <w:szCs w:val="24"/>
        </w:rPr>
      </w:pPr>
    </w:p>
    <w:p w14:paraId="62AE2D63" w14:textId="77777777" w:rsidR="00746377" w:rsidRDefault="00746377" w:rsidP="00746377">
      <w:pPr>
        <w:jc w:val="center"/>
        <w:rPr>
          <w:rFonts w:ascii="Arial" w:hAnsi="Arial" w:cs="Arial"/>
          <w:sz w:val="24"/>
          <w:szCs w:val="24"/>
        </w:rPr>
      </w:pPr>
    </w:p>
    <w:p w14:paraId="4F101252" w14:textId="77777777" w:rsidR="00746377" w:rsidRPr="00044CBA" w:rsidRDefault="00746377" w:rsidP="00746377">
      <w:pPr>
        <w:rPr>
          <w:rFonts w:ascii="Arial" w:hAnsi="Arial" w:cs="Arial"/>
          <w:sz w:val="24"/>
          <w:szCs w:val="24"/>
        </w:rPr>
      </w:pPr>
    </w:p>
    <w:p w14:paraId="369BA816" w14:textId="77777777" w:rsidR="00746377" w:rsidRDefault="00746377" w:rsidP="00746377">
      <w:pPr>
        <w:rPr>
          <w:rFonts w:ascii="Arial" w:hAnsi="Arial" w:cs="Arial"/>
          <w:sz w:val="24"/>
          <w:szCs w:val="24"/>
        </w:rPr>
      </w:pPr>
    </w:p>
    <w:p w14:paraId="0C8C14BC" w14:textId="77777777" w:rsidR="00746377" w:rsidRPr="0000784C" w:rsidRDefault="00746377" w:rsidP="00746377">
      <w:pPr>
        <w:jc w:val="center"/>
        <w:rPr>
          <w:rFonts w:ascii="Arial" w:hAnsi="Arial" w:cs="Arial"/>
          <w:b/>
          <w:sz w:val="24"/>
          <w:szCs w:val="24"/>
        </w:rPr>
      </w:pPr>
      <w:r>
        <w:rPr>
          <w:rFonts w:ascii="Arial" w:hAnsi="Arial" w:cs="Arial"/>
          <w:b/>
          <w:sz w:val="24"/>
          <w:szCs w:val="24"/>
        </w:rPr>
        <w:t xml:space="preserve">If deemed safe or confirmed practice, children will be congratulated, </w:t>
      </w:r>
      <w:proofErr w:type="gramStart"/>
      <w:r>
        <w:rPr>
          <w:rFonts w:ascii="Arial" w:hAnsi="Arial" w:cs="Arial"/>
          <w:b/>
          <w:sz w:val="24"/>
          <w:szCs w:val="24"/>
        </w:rPr>
        <w:t>reassured</w:t>
      </w:r>
      <w:proofErr w:type="gramEnd"/>
      <w:r>
        <w:rPr>
          <w:rFonts w:ascii="Arial" w:hAnsi="Arial" w:cs="Arial"/>
          <w:b/>
          <w:sz w:val="24"/>
          <w:szCs w:val="24"/>
        </w:rPr>
        <w:t xml:space="preserve"> and led back into the building where needs will be assessed and met.  Attendance will be </w:t>
      </w:r>
      <w:proofErr w:type="gramStart"/>
      <w:r>
        <w:rPr>
          <w:rFonts w:ascii="Arial" w:hAnsi="Arial" w:cs="Arial"/>
          <w:b/>
          <w:sz w:val="24"/>
          <w:szCs w:val="24"/>
        </w:rPr>
        <w:t>recorded</w:t>
      </w:r>
      <w:proofErr w:type="gramEnd"/>
      <w:r>
        <w:rPr>
          <w:rFonts w:ascii="Arial" w:hAnsi="Arial" w:cs="Arial"/>
          <w:b/>
          <w:sz w:val="24"/>
          <w:szCs w:val="24"/>
        </w:rPr>
        <w:t xml:space="preserve"> and a review of procedures carried out by Health and Safety Coordinator and Manager/Deputy.</w:t>
      </w:r>
    </w:p>
    <w:p w14:paraId="7504215F" w14:textId="77777777" w:rsidR="00746377" w:rsidRDefault="00746377" w:rsidP="00746377">
      <w:pPr>
        <w:jc w:val="center"/>
        <w:rPr>
          <w:rFonts w:ascii="Arial" w:hAnsi="Arial" w:cs="Arial"/>
          <w:sz w:val="24"/>
          <w:szCs w:val="24"/>
        </w:rPr>
      </w:pPr>
      <w:r w:rsidRPr="00044CBA">
        <w:rPr>
          <w:rFonts w:ascii="Arial" w:hAnsi="Arial" w:cs="Arial"/>
          <w:noProof/>
          <w:sz w:val="24"/>
          <w:szCs w:val="24"/>
          <w:lang w:eastAsia="en-GB"/>
        </w:rPr>
        <mc:AlternateContent>
          <mc:Choice Requires="wps">
            <w:drawing>
              <wp:anchor distT="0" distB="0" distL="114300" distR="114300" simplePos="0" relativeHeight="251663872" behindDoc="0" locked="0" layoutInCell="1" allowOverlap="1" wp14:anchorId="35270FDD" wp14:editId="36985C11">
                <wp:simplePos x="0" y="0"/>
                <wp:positionH relativeFrom="column">
                  <wp:align>center</wp:align>
                </wp:positionH>
                <wp:positionV relativeFrom="paragraph">
                  <wp:posOffset>0</wp:posOffset>
                </wp:positionV>
                <wp:extent cx="5864470" cy="1310054"/>
                <wp:effectExtent l="0" t="0" r="22225" b="234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470" cy="1310054"/>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15637FB" w14:textId="77777777" w:rsidR="00746377" w:rsidRPr="0000784C" w:rsidRDefault="00746377" w:rsidP="00746377">
                            <w:pPr>
                              <w:jc w:val="center"/>
                              <w:rPr>
                                <w:b/>
                              </w:rPr>
                            </w:pPr>
                            <w:r w:rsidRPr="0000784C">
                              <w:rPr>
                                <w:b/>
                                <w:sz w:val="28"/>
                                <w:szCs w:val="28"/>
                                <w:highlight w:val="yellow"/>
                              </w:rPr>
                              <w:t xml:space="preserve">Evacuation </w:t>
                            </w:r>
                            <w:proofErr w:type="gramStart"/>
                            <w:r w:rsidRPr="0000784C">
                              <w:rPr>
                                <w:b/>
                                <w:sz w:val="28"/>
                                <w:szCs w:val="28"/>
                                <w:highlight w:val="yellow"/>
                              </w:rPr>
                              <w:t>point</w:t>
                            </w:r>
                            <w:proofErr w:type="gramEnd"/>
                            <w:r w:rsidRPr="0000784C">
                              <w:rPr>
                                <w:b/>
                                <w:sz w:val="28"/>
                                <w:szCs w:val="28"/>
                                <w:highlight w:val="yellow"/>
                              </w:rPr>
                              <w:t xml:space="preserve"> 3 – Ludlow Infant Academy</w:t>
                            </w:r>
                            <w:r>
                              <w:rPr>
                                <w:b/>
                              </w:rPr>
                              <w:t xml:space="preserve"> – this will be used in the event of significant danger that requires further distance for safety.  A call will be made </w:t>
                            </w:r>
                            <w:proofErr w:type="spellStart"/>
                            <w:r>
                              <w:rPr>
                                <w:b/>
                              </w:rPr>
                              <w:t>en</w:t>
                            </w:r>
                            <w:proofErr w:type="spellEnd"/>
                            <w:r>
                              <w:rPr>
                                <w:b/>
                              </w:rPr>
                              <w:t xml:space="preserve"> route to inform the school of our imminent arrival. Children will be walked using a walking rope to ensure safety and staff allocated to points along the line of children.  Adults will walk roadside and children inside the walking rope.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70FDD" id="_x0000_s1030" type="#_x0000_t202" style="position:absolute;left:0;text-align:left;margin-left:0;margin-top:0;width:461.75pt;height:103.15pt;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" fillcolor="white [3201]" strokecolor="#ed7d31 [3205]" strokeweight="1pt">
                <v:textbox>
                  <w:txbxContent>
                    <w:p w14:paraId="315637FB" w14:textId="77777777" w:rsidR="00746377" w:rsidRPr="0000784C" w:rsidRDefault="00746377" w:rsidP="00746377">
                      <w:pPr>
                        <w:jc w:val="center"/>
                        <w:rPr>
                          <w:b/>
                        </w:rPr>
                      </w:pPr>
                      <w:r w:rsidRPr="0000784C">
                        <w:rPr>
                          <w:b/>
                          <w:sz w:val="28"/>
                          <w:szCs w:val="28"/>
                          <w:highlight w:val="yellow"/>
                        </w:rPr>
                        <w:t xml:space="preserve">Evacuation </w:t>
                      </w:r>
                      <w:proofErr w:type="gramStart"/>
                      <w:r w:rsidRPr="0000784C">
                        <w:rPr>
                          <w:b/>
                          <w:sz w:val="28"/>
                          <w:szCs w:val="28"/>
                          <w:highlight w:val="yellow"/>
                        </w:rPr>
                        <w:t>point</w:t>
                      </w:r>
                      <w:proofErr w:type="gramEnd"/>
                      <w:r w:rsidRPr="0000784C">
                        <w:rPr>
                          <w:b/>
                          <w:sz w:val="28"/>
                          <w:szCs w:val="28"/>
                          <w:highlight w:val="yellow"/>
                        </w:rPr>
                        <w:t xml:space="preserve"> 3 – Ludlow Infant Academy</w:t>
                      </w:r>
                      <w:r>
                        <w:rPr>
                          <w:b/>
                        </w:rPr>
                        <w:t xml:space="preserve"> – this will be used in the event of significant danger that requires further distance for safety.  A call will be made </w:t>
                      </w:r>
                      <w:proofErr w:type="spellStart"/>
                      <w:r>
                        <w:rPr>
                          <w:b/>
                        </w:rPr>
                        <w:t>en</w:t>
                      </w:r>
                      <w:proofErr w:type="spellEnd"/>
                      <w:r>
                        <w:rPr>
                          <w:b/>
                        </w:rPr>
                        <w:t xml:space="preserve"> route to inform the school of our imminent arrival. Children will be walked using a walking rope to ensure safety and staff allocated to points along the line of children.  Adults will walk roadside and children inside the walking rope.</w:t>
                      </w:r>
                    </w:p>
                  </w:txbxContent>
                </v:textbox>
              </v:shape>
            </w:pict>
          </mc:Fallback>
        </mc:AlternateContent>
      </w:r>
    </w:p>
    <w:p w14:paraId="3A8138BE" w14:textId="77777777" w:rsidR="00746377" w:rsidRPr="0000784C" w:rsidRDefault="00746377" w:rsidP="00746377">
      <w:pPr>
        <w:rPr>
          <w:rFonts w:ascii="Arial" w:hAnsi="Arial" w:cs="Arial"/>
          <w:sz w:val="24"/>
          <w:szCs w:val="24"/>
        </w:rPr>
      </w:pPr>
    </w:p>
    <w:p w14:paraId="0A6A94FD" w14:textId="77777777" w:rsidR="00746377" w:rsidRPr="0000784C" w:rsidRDefault="00746377" w:rsidP="00746377">
      <w:pPr>
        <w:rPr>
          <w:rFonts w:ascii="Arial" w:hAnsi="Arial" w:cs="Arial"/>
          <w:sz w:val="24"/>
          <w:szCs w:val="24"/>
        </w:rPr>
      </w:pPr>
    </w:p>
    <w:p w14:paraId="35E257B9" w14:textId="77777777" w:rsidR="00746377" w:rsidRPr="0000784C" w:rsidRDefault="00746377" w:rsidP="00746377">
      <w:pPr>
        <w:rPr>
          <w:rFonts w:ascii="Arial" w:hAnsi="Arial" w:cs="Arial"/>
          <w:sz w:val="24"/>
          <w:szCs w:val="24"/>
        </w:rPr>
      </w:pPr>
    </w:p>
    <w:p w14:paraId="474C1552" w14:textId="77777777" w:rsidR="00746377" w:rsidRPr="0000784C" w:rsidRDefault="00746377" w:rsidP="00746377">
      <w:pPr>
        <w:rPr>
          <w:rFonts w:ascii="Arial" w:hAnsi="Arial" w:cs="Arial"/>
          <w:sz w:val="24"/>
          <w:szCs w:val="24"/>
        </w:rPr>
      </w:pPr>
    </w:p>
    <w:p w14:paraId="7ED31060" w14:textId="6E98196F" w:rsidR="00746377" w:rsidRPr="0000784C" w:rsidRDefault="00746377" w:rsidP="00746377">
      <w:pPr>
        <w:jc w:val="center"/>
        <w:rPr>
          <w:rFonts w:ascii="Arial" w:hAnsi="Arial" w:cs="Arial"/>
          <w:color w:val="FF0000"/>
          <w:sz w:val="32"/>
          <w:szCs w:val="32"/>
        </w:rPr>
      </w:pPr>
      <w:r w:rsidRPr="00416100">
        <w:rPr>
          <w:rFonts w:ascii="Arial" w:hAnsi="Arial" w:cs="Arial"/>
          <w:b/>
          <w:color w:val="FF0000"/>
          <w:sz w:val="48"/>
          <w:szCs w:val="48"/>
        </w:rPr>
        <w:t>In the case of immediate or imminent danger from persons entering the hall site LOCK DOWN procedures will be followed.</w:t>
      </w:r>
    </w:p>
    <w:p w14:paraId="59C21C01" w14:textId="77777777" w:rsidR="00746377" w:rsidRPr="00EC1E29" w:rsidRDefault="00746377" w:rsidP="000A557A">
      <w:pPr>
        <w:spacing w:after="0" w:line="240" w:lineRule="auto"/>
        <w:jc w:val="both"/>
        <w:rPr>
          <w:rFonts w:ascii="Calibri" w:eastAsia="Times New Roman" w:hAnsi="Calibri" w:cs="Arial"/>
        </w:rPr>
      </w:pPr>
    </w:p>
    <w:sectPr w:rsidR="00746377" w:rsidRPr="00EC1E29" w:rsidSect="005A6AB8">
      <w:headerReference w:type="default" r:id="rId8"/>
      <w:footerReference w:type="default" r:id="rId9"/>
      <w:pgSz w:w="11906" w:h="16838"/>
      <w:pgMar w:top="1440" w:right="567" w:bottom="1245"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9E0FC" w14:textId="77777777" w:rsidR="005A6AB8" w:rsidRDefault="005A6AB8" w:rsidP="00E264BB">
      <w:pPr>
        <w:spacing w:after="0" w:line="240" w:lineRule="auto"/>
      </w:pPr>
      <w:r>
        <w:separator/>
      </w:r>
    </w:p>
  </w:endnote>
  <w:endnote w:type="continuationSeparator" w:id="0">
    <w:p w14:paraId="4AA71AA6" w14:textId="77777777" w:rsidR="005A6AB8" w:rsidRDefault="005A6AB8" w:rsidP="00E26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257594"/>
      <w:docPartObj>
        <w:docPartGallery w:val="Page Numbers (Bottom of Page)"/>
        <w:docPartUnique/>
      </w:docPartObj>
    </w:sdtPr>
    <w:sdtEndPr>
      <w:rPr>
        <w:noProof/>
      </w:rPr>
    </w:sdtEndPr>
    <w:sdtContent>
      <w:p w14:paraId="47A03108" w14:textId="77777777" w:rsidR="00E264BB" w:rsidRPr="005130BF" w:rsidRDefault="00E264BB">
        <w:pPr>
          <w:pStyle w:val="Footer"/>
          <w:jc w:val="right"/>
          <w:rPr>
            <w:rFonts w:ascii="Arial" w:hAnsi="Arial" w:cs="Arial"/>
            <w:noProof/>
            <w:sz w:val="24"/>
            <w:szCs w:val="24"/>
          </w:rPr>
        </w:pPr>
        <w:r w:rsidRPr="005130BF">
          <w:rPr>
            <w:rFonts w:ascii="Arial" w:hAnsi="Arial" w:cs="Arial"/>
            <w:sz w:val="24"/>
            <w:szCs w:val="24"/>
          </w:rPr>
          <w:fldChar w:fldCharType="begin"/>
        </w:r>
        <w:r w:rsidRPr="005130BF">
          <w:rPr>
            <w:rFonts w:ascii="Arial" w:hAnsi="Arial" w:cs="Arial"/>
            <w:sz w:val="24"/>
            <w:szCs w:val="24"/>
          </w:rPr>
          <w:instrText xml:space="preserve"> PAGE   \* MERGEFORMAT </w:instrText>
        </w:r>
        <w:r w:rsidRPr="005130BF">
          <w:rPr>
            <w:rFonts w:ascii="Arial" w:hAnsi="Arial" w:cs="Arial"/>
            <w:sz w:val="24"/>
            <w:szCs w:val="24"/>
          </w:rPr>
          <w:fldChar w:fldCharType="separate"/>
        </w:r>
        <w:r w:rsidR="00B82051">
          <w:rPr>
            <w:rFonts w:ascii="Arial" w:hAnsi="Arial" w:cs="Arial"/>
            <w:noProof/>
            <w:sz w:val="24"/>
            <w:szCs w:val="24"/>
          </w:rPr>
          <w:t>2</w:t>
        </w:r>
        <w:r w:rsidRPr="005130BF">
          <w:rPr>
            <w:rFonts w:ascii="Arial" w:hAnsi="Arial" w:cs="Arial"/>
            <w:noProof/>
            <w:sz w:val="24"/>
            <w:szCs w:val="24"/>
          </w:rPr>
          <w:fldChar w:fldCharType="end"/>
        </w:r>
      </w:p>
      <w:p w14:paraId="47A03109" w14:textId="77777777" w:rsidR="00E264BB" w:rsidRDefault="00E264BB" w:rsidP="00E264BB">
        <w:pPr>
          <w:pStyle w:val="Footer"/>
          <w:jc w:val="center"/>
        </w:pPr>
        <w:r w:rsidRPr="005130BF">
          <w:rPr>
            <w:rFonts w:ascii="Arial" w:hAnsi="Arial" w:cs="Arial"/>
            <w:noProof/>
            <w:sz w:val="24"/>
            <w:szCs w:val="24"/>
          </w:rPr>
          <w:t xml:space="preserve">Ladybirds </w:t>
        </w:r>
        <w:r w:rsidR="003A6058">
          <w:rPr>
            <w:rFonts w:ascii="Arial" w:hAnsi="Arial" w:cs="Arial"/>
            <w:noProof/>
            <w:sz w:val="24"/>
            <w:szCs w:val="24"/>
          </w:rPr>
          <w:t xml:space="preserve">Parkside </w:t>
        </w:r>
        <w:r w:rsidRPr="005130BF">
          <w:rPr>
            <w:rFonts w:ascii="Arial" w:hAnsi="Arial" w:cs="Arial"/>
            <w:noProof/>
            <w:sz w:val="24"/>
            <w:szCs w:val="24"/>
          </w:rPr>
          <w:t>Preschool</w:t>
        </w:r>
        <w:r w:rsidR="003A6058">
          <w:rPr>
            <w:rFonts w:ascii="Arial" w:hAnsi="Arial" w:cs="Arial"/>
            <w:noProof/>
            <w:sz w:val="24"/>
            <w:szCs w:val="24"/>
          </w:rPr>
          <w:t xml:space="preserve"> -</w:t>
        </w:r>
        <w:r w:rsidRPr="005130BF">
          <w:rPr>
            <w:rFonts w:ascii="Arial" w:hAnsi="Arial" w:cs="Arial"/>
            <w:noProof/>
            <w:sz w:val="24"/>
            <w:szCs w:val="24"/>
          </w:rPr>
          <w:t xml:space="preserve"> Southampton </w:t>
        </w:r>
      </w:p>
    </w:sdtContent>
  </w:sdt>
  <w:p w14:paraId="47A0310A" w14:textId="77777777" w:rsidR="00E264BB" w:rsidRDefault="00E26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857FF" w14:textId="77777777" w:rsidR="005A6AB8" w:rsidRDefault="005A6AB8" w:rsidP="00E264BB">
      <w:pPr>
        <w:spacing w:after="0" w:line="240" w:lineRule="auto"/>
      </w:pPr>
      <w:r>
        <w:separator/>
      </w:r>
    </w:p>
  </w:footnote>
  <w:footnote w:type="continuationSeparator" w:id="0">
    <w:p w14:paraId="5B12FCED" w14:textId="77777777" w:rsidR="005A6AB8" w:rsidRDefault="005A6AB8" w:rsidP="00E26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03106" w14:textId="77777777" w:rsidR="00E264BB" w:rsidRPr="00E264BB" w:rsidRDefault="003A6058" w:rsidP="00E264BB">
    <w:pPr>
      <w:pStyle w:val="Header"/>
      <w:jc w:val="center"/>
      <w:rPr>
        <w:rFonts w:ascii="Arial" w:hAnsi="Arial" w:cs="Arial"/>
        <w:sz w:val="36"/>
        <w:szCs w:val="36"/>
      </w:rPr>
    </w:pPr>
    <w:r>
      <w:rPr>
        <w:rFonts w:ascii="Arial" w:hAnsi="Arial" w:cs="Arial"/>
        <w:sz w:val="36"/>
        <w:szCs w:val="36"/>
      </w:rPr>
      <w:t>EMERGENCY PLANNING - PARKSIDE</w:t>
    </w:r>
  </w:p>
  <w:p w14:paraId="47A03107" w14:textId="77777777" w:rsidR="00E264BB" w:rsidRDefault="00E264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813"/>
    <w:multiLevelType w:val="hybridMultilevel"/>
    <w:tmpl w:val="C05E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15FA1"/>
    <w:multiLevelType w:val="hybridMultilevel"/>
    <w:tmpl w:val="F5F0A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0E663D"/>
    <w:multiLevelType w:val="hybridMultilevel"/>
    <w:tmpl w:val="DAA21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3527500">
    <w:abstractNumId w:val="0"/>
  </w:num>
  <w:num w:numId="2" w16cid:durableId="1358045174">
    <w:abstractNumId w:val="1"/>
  </w:num>
  <w:num w:numId="3" w16cid:durableId="4721353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E29"/>
    <w:rsid w:val="00002F2A"/>
    <w:rsid w:val="000A557A"/>
    <w:rsid w:val="000F7EFF"/>
    <w:rsid w:val="00103F4F"/>
    <w:rsid w:val="00141B8F"/>
    <w:rsid w:val="0014771D"/>
    <w:rsid w:val="0020015A"/>
    <w:rsid w:val="00290CDF"/>
    <w:rsid w:val="002F5C29"/>
    <w:rsid w:val="003152E9"/>
    <w:rsid w:val="003A6058"/>
    <w:rsid w:val="003C46D5"/>
    <w:rsid w:val="003D0933"/>
    <w:rsid w:val="003E2AF4"/>
    <w:rsid w:val="003F45CE"/>
    <w:rsid w:val="004A29A8"/>
    <w:rsid w:val="004A59A6"/>
    <w:rsid w:val="004D02B8"/>
    <w:rsid w:val="005072DF"/>
    <w:rsid w:val="005130BF"/>
    <w:rsid w:val="00533822"/>
    <w:rsid w:val="00551A79"/>
    <w:rsid w:val="0059522D"/>
    <w:rsid w:val="005A6AB8"/>
    <w:rsid w:val="00642B01"/>
    <w:rsid w:val="00695625"/>
    <w:rsid w:val="00695766"/>
    <w:rsid w:val="006F48E3"/>
    <w:rsid w:val="00716B83"/>
    <w:rsid w:val="00746377"/>
    <w:rsid w:val="00780735"/>
    <w:rsid w:val="008479CD"/>
    <w:rsid w:val="00857F0B"/>
    <w:rsid w:val="00913D51"/>
    <w:rsid w:val="00920AF1"/>
    <w:rsid w:val="00984058"/>
    <w:rsid w:val="00B23F82"/>
    <w:rsid w:val="00B82051"/>
    <w:rsid w:val="00C31FAD"/>
    <w:rsid w:val="00C8490B"/>
    <w:rsid w:val="00C87F06"/>
    <w:rsid w:val="00CF515C"/>
    <w:rsid w:val="00D065AF"/>
    <w:rsid w:val="00D2680C"/>
    <w:rsid w:val="00D36189"/>
    <w:rsid w:val="00DA023C"/>
    <w:rsid w:val="00DC6D7B"/>
    <w:rsid w:val="00E264BB"/>
    <w:rsid w:val="00EC1E29"/>
    <w:rsid w:val="00EE4E8E"/>
    <w:rsid w:val="00F645B8"/>
    <w:rsid w:val="00F71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030BE"/>
  <w15:docId w15:val="{7A828AF9-D184-43AA-9E3E-2E620528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8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2B8"/>
    <w:pPr>
      <w:ind w:left="720"/>
      <w:contextualSpacing/>
    </w:pPr>
  </w:style>
  <w:style w:type="paragraph" w:styleId="BalloonText">
    <w:name w:val="Balloon Text"/>
    <w:basedOn w:val="Normal"/>
    <w:link w:val="BalloonTextChar"/>
    <w:uiPriority w:val="99"/>
    <w:semiHidden/>
    <w:unhideWhenUsed/>
    <w:rsid w:val="00315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2E9"/>
    <w:rPr>
      <w:rFonts w:ascii="Segoe UI" w:hAnsi="Segoe UI" w:cs="Segoe UI"/>
      <w:sz w:val="18"/>
      <w:szCs w:val="18"/>
    </w:rPr>
  </w:style>
  <w:style w:type="paragraph" w:styleId="Header">
    <w:name w:val="header"/>
    <w:basedOn w:val="Normal"/>
    <w:link w:val="HeaderChar"/>
    <w:uiPriority w:val="99"/>
    <w:unhideWhenUsed/>
    <w:rsid w:val="00E26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4BB"/>
  </w:style>
  <w:style w:type="paragraph" w:styleId="Footer">
    <w:name w:val="footer"/>
    <w:basedOn w:val="Normal"/>
    <w:link w:val="FooterChar"/>
    <w:uiPriority w:val="99"/>
    <w:unhideWhenUsed/>
    <w:rsid w:val="00E26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4BB"/>
  </w:style>
  <w:style w:type="table" w:styleId="TableGrid">
    <w:name w:val="Table Grid"/>
    <w:basedOn w:val="TableNormal"/>
    <w:rsid w:val="00E264BB"/>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A55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A55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38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dybirdsru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Ladybirds Pre-School</dc:creator>
  <cp:keywords/>
  <dc:description/>
  <cp:lastModifiedBy>Ladybirds Ludlow</cp:lastModifiedBy>
  <cp:revision>5</cp:revision>
  <cp:lastPrinted>2019-07-02T12:57:00Z</cp:lastPrinted>
  <dcterms:created xsi:type="dcterms:W3CDTF">2020-11-11T09:30:00Z</dcterms:created>
  <dcterms:modified xsi:type="dcterms:W3CDTF">2024-03-20T20:44:00Z</dcterms:modified>
</cp:coreProperties>
</file>