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CF11"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Style w:val="Strong"/>
          <w:rFonts w:ascii="Arial" w:hAnsi="Arial" w:cs="Arial"/>
          <w:sz w:val="22"/>
          <w:szCs w:val="22"/>
        </w:rPr>
        <w:t>Statement of intent:</w:t>
      </w:r>
    </w:p>
    <w:p w14:paraId="5F73AB26"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Fonts w:ascii="Arial" w:hAnsi="Arial" w:cs="Arial"/>
          <w:sz w:val="17"/>
          <w:szCs w:val="17"/>
        </w:rPr>
        <w:t> </w:t>
      </w:r>
    </w:p>
    <w:p w14:paraId="7379B7D4"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Fonts w:ascii="Arial" w:hAnsi="Arial" w:cs="Arial"/>
          <w:sz w:val="22"/>
          <w:szCs w:val="22"/>
        </w:rPr>
        <w:t>We aim to provide high quality yet affordable care and education for all children.</w:t>
      </w:r>
    </w:p>
    <w:p w14:paraId="1F8E36DB" w14:textId="77777777" w:rsidR="000F6CB4" w:rsidRDefault="000F6CB4" w:rsidP="000F6CB4">
      <w:pPr>
        <w:pStyle w:val="NormalWeb"/>
        <w:shd w:val="clear" w:color="auto" w:fill="FFFFFF"/>
        <w:spacing w:before="0" w:beforeAutospacing="0" w:after="0" w:afterAutospacing="0" w:line="231" w:lineRule="atLeast"/>
        <w:rPr>
          <w:rFonts w:ascii="Arial" w:hAnsi="Arial" w:cs="Arial"/>
          <w:sz w:val="22"/>
          <w:szCs w:val="22"/>
        </w:rPr>
      </w:pPr>
      <w:r w:rsidRPr="00177DF0">
        <w:rPr>
          <w:rFonts w:ascii="Arial" w:hAnsi="Arial" w:cs="Arial"/>
          <w:sz w:val="22"/>
          <w:szCs w:val="22"/>
        </w:rPr>
        <w:t xml:space="preserve">From the term after the child’s third birthday </w:t>
      </w:r>
      <w:r>
        <w:rPr>
          <w:rFonts w:ascii="Arial" w:hAnsi="Arial" w:cs="Arial"/>
          <w:sz w:val="22"/>
          <w:szCs w:val="22"/>
        </w:rPr>
        <w:t>all children are</w:t>
      </w:r>
      <w:r w:rsidRPr="00177DF0">
        <w:rPr>
          <w:rFonts w:ascii="Arial" w:hAnsi="Arial" w:cs="Arial"/>
          <w:sz w:val="22"/>
          <w:szCs w:val="22"/>
        </w:rPr>
        <w:t xml:space="preserve"> eligible for </w:t>
      </w:r>
      <w:r>
        <w:rPr>
          <w:rFonts w:ascii="Arial" w:hAnsi="Arial" w:cs="Arial"/>
          <w:sz w:val="22"/>
          <w:szCs w:val="22"/>
        </w:rPr>
        <w:t xml:space="preserve">Nursery Education Funding (NEF) which equates to 15 hours of funded education </w:t>
      </w:r>
      <w:r w:rsidRPr="00177DF0">
        <w:rPr>
          <w:rFonts w:ascii="Arial" w:hAnsi="Arial" w:cs="Arial"/>
          <w:sz w:val="22"/>
          <w:szCs w:val="22"/>
        </w:rPr>
        <w:t>per week</w:t>
      </w:r>
      <w:r>
        <w:rPr>
          <w:rFonts w:ascii="Arial" w:hAnsi="Arial" w:cs="Arial"/>
          <w:sz w:val="22"/>
          <w:szCs w:val="22"/>
        </w:rPr>
        <w:t>.  Some children may be eligible for their NEF funding after their 2</w:t>
      </w:r>
      <w:r w:rsidRPr="000B6B59">
        <w:rPr>
          <w:rFonts w:ascii="Arial" w:hAnsi="Arial" w:cs="Arial"/>
          <w:sz w:val="22"/>
          <w:szCs w:val="22"/>
          <w:vertAlign w:val="superscript"/>
        </w:rPr>
        <w:t>nd</w:t>
      </w:r>
      <w:r>
        <w:rPr>
          <w:rFonts w:ascii="Arial" w:hAnsi="Arial" w:cs="Arial"/>
          <w:sz w:val="22"/>
          <w:szCs w:val="22"/>
        </w:rPr>
        <w:t xml:space="preserve"> birthday:</w:t>
      </w:r>
    </w:p>
    <w:p w14:paraId="2DDB2655" w14:textId="77777777" w:rsidR="000F6CB4" w:rsidRDefault="000F6CB4" w:rsidP="000F6CB4">
      <w:pPr>
        <w:pStyle w:val="NormalWeb"/>
        <w:shd w:val="clear" w:color="auto" w:fill="FFFFFF"/>
        <w:spacing w:before="0" w:beforeAutospacing="0" w:after="0" w:afterAutospacing="0" w:line="231" w:lineRule="atLeast"/>
        <w:rPr>
          <w:rFonts w:ascii="Arial" w:hAnsi="Arial" w:cs="Arial"/>
          <w:sz w:val="22"/>
          <w:szCs w:val="22"/>
        </w:rPr>
      </w:pPr>
    </w:p>
    <w:p w14:paraId="4B5A5C40" w14:textId="77777777" w:rsidR="000F6CB4" w:rsidRDefault="00D9030F" w:rsidP="000F6CB4">
      <w:pPr>
        <w:pStyle w:val="NormalWeb"/>
        <w:shd w:val="clear" w:color="auto" w:fill="FFFFFF"/>
        <w:spacing w:before="0" w:beforeAutospacing="0" w:after="0" w:afterAutospacing="0" w:line="231" w:lineRule="atLeast"/>
        <w:rPr>
          <w:rFonts w:ascii="Arial" w:hAnsi="Arial" w:cs="Arial"/>
          <w:sz w:val="22"/>
          <w:szCs w:val="22"/>
        </w:rPr>
      </w:pPr>
      <w:hyperlink r:id="rId7" w:history="1">
        <w:r w:rsidR="000F6CB4" w:rsidRPr="00EB4454">
          <w:rPr>
            <w:rStyle w:val="Hyperlink"/>
            <w:rFonts w:ascii="Arial" w:hAnsi="Arial" w:cs="Arial"/>
            <w:sz w:val="22"/>
            <w:szCs w:val="22"/>
          </w:rPr>
          <w:t>https://www.gov.uk/help-with-childcare-costs/free-childcare-2-year-olds</w:t>
        </w:r>
      </w:hyperlink>
    </w:p>
    <w:p w14:paraId="6491E721" w14:textId="77777777" w:rsidR="000F6CB4" w:rsidRDefault="000F6CB4" w:rsidP="000F6CB4">
      <w:pPr>
        <w:pStyle w:val="NormalWeb"/>
        <w:shd w:val="clear" w:color="auto" w:fill="FFFFFF"/>
        <w:spacing w:before="0" w:beforeAutospacing="0" w:after="0" w:afterAutospacing="0" w:line="231" w:lineRule="atLeast"/>
        <w:rPr>
          <w:rFonts w:ascii="Arial" w:hAnsi="Arial" w:cs="Arial"/>
          <w:sz w:val="22"/>
          <w:szCs w:val="22"/>
        </w:rPr>
      </w:pPr>
    </w:p>
    <w:p w14:paraId="4C5CBBB2" w14:textId="77777777" w:rsidR="000F6CB4" w:rsidRDefault="000F6CB4" w:rsidP="000F6CB4">
      <w:pPr>
        <w:pStyle w:val="NormalWeb"/>
        <w:shd w:val="clear" w:color="auto" w:fill="FFFFFF"/>
        <w:spacing w:before="0" w:beforeAutospacing="0" w:after="0" w:afterAutospacing="0" w:line="231" w:lineRule="atLeast"/>
        <w:rPr>
          <w:rFonts w:ascii="Arial" w:hAnsi="Arial" w:cs="Arial"/>
          <w:sz w:val="22"/>
          <w:szCs w:val="22"/>
        </w:rPr>
      </w:pPr>
      <w:r>
        <w:rPr>
          <w:rFonts w:ascii="Arial" w:hAnsi="Arial" w:cs="Arial"/>
          <w:sz w:val="22"/>
          <w:szCs w:val="22"/>
        </w:rPr>
        <w:t xml:space="preserve">Some families are entitled to up to 30 hours of Nursery Education Funding: </w:t>
      </w:r>
    </w:p>
    <w:p w14:paraId="1C998C49" w14:textId="77777777" w:rsidR="000F6CB4" w:rsidRDefault="000F6CB4" w:rsidP="000F6CB4">
      <w:pPr>
        <w:pStyle w:val="NormalWeb"/>
        <w:shd w:val="clear" w:color="auto" w:fill="FFFFFF"/>
        <w:spacing w:before="0" w:beforeAutospacing="0" w:after="0" w:afterAutospacing="0" w:line="231" w:lineRule="atLeast"/>
        <w:rPr>
          <w:rFonts w:ascii="Arial" w:hAnsi="Arial" w:cs="Arial"/>
          <w:sz w:val="22"/>
          <w:szCs w:val="22"/>
        </w:rPr>
      </w:pPr>
    </w:p>
    <w:p w14:paraId="49A78038" w14:textId="77777777" w:rsidR="000F6CB4" w:rsidRDefault="00D9030F" w:rsidP="000F6CB4">
      <w:pPr>
        <w:pStyle w:val="NormalWeb"/>
        <w:shd w:val="clear" w:color="auto" w:fill="FFFFFF"/>
        <w:spacing w:before="0" w:beforeAutospacing="0" w:after="0" w:afterAutospacing="0" w:line="231" w:lineRule="atLeast"/>
        <w:rPr>
          <w:rFonts w:ascii="Arial" w:hAnsi="Arial" w:cs="Arial"/>
          <w:sz w:val="22"/>
          <w:szCs w:val="22"/>
        </w:rPr>
      </w:pPr>
      <w:hyperlink r:id="rId8" w:history="1">
        <w:r w:rsidR="000F6CB4" w:rsidRPr="00EB4454">
          <w:rPr>
            <w:rStyle w:val="Hyperlink"/>
            <w:rFonts w:ascii="Arial" w:hAnsi="Arial" w:cs="Arial"/>
            <w:sz w:val="22"/>
            <w:szCs w:val="22"/>
          </w:rPr>
          <w:t>https://www.gov.uk/apply-30-hours-free-tax-free-childcare</w:t>
        </w:r>
      </w:hyperlink>
    </w:p>
    <w:p w14:paraId="39EECAEC" w14:textId="77777777" w:rsidR="000F6CB4" w:rsidRDefault="000F6CB4" w:rsidP="000F6CB4">
      <w:pPr>
        <w:pStyle w:val="NormalWeb"/>
        <w:shd w:val="clear" w:color="auto" w:fill="FFFFFF"/>
        <w:spacing w:before="0" w:beforeAutospacing="0" w:after="0" w:afterAutospacing="0" w:line="231" w:lineRule="atLeast"/>
        <w:rPr>
          <w:rFonts w:ascii="Arial" w:hAnsi="Arial" w:cs="Arial"/>
          <w:sz w:val="22"/>
          <w:szCs w:val="22"/>
        </w:rPr>
      </w:pPr>
    </w:p>
    <w:p w14:paraId="18EB8CC3" w14:textId="77777777" w:rsidR="000F6CB4" w:rsidRDefault="000F6CB4" w:rsidP="000F6CB4">
      <w:pPr>
        <w:pStyle w:val="NormalWeb"/>
        <w:shd w:val="clear" w:color="auto" w:fill="FFFFFF"/>
        <w:spacing w:before="0" w:beforeAutospacing="0" w:after="0" w:afterAutospacing="0" w:line="231" w:lineRule="atLeast"/>
        <w:rPr>
          <w:rFonts w:ascii="Arial" w:hAnsi="Arial" w:cs="Arial"/>
          <w:sz w:val="22"/>
          <w:szCs w:val="22"/>
        </w:rPr>
      </w:pPr>
      <w:r>
        <w:rPr>
          <w:rFonts w:ascii="Arial" w:hAnsi="Arial" w:cs="Arial"/>
          <w:sz w:val="22"/>
          <w:szCs w:val="22"/>
        </w:rPr>
        <w:t xml:space="preserve">Hours that are not funded can be paid for.  The rate is reviewed annually.  </w:t>
      </w:r>
    </w:p>
    <w:p w14:paraId="1F83E431" w14:textId="77777777" w:rsidR="000F6CB4" w:rsidRDefault="000F6CB4" w:rsidP="000F6CB4">
      <w:pPr>
        <w:pStyle w:val="NormalWeb"/>
        <w:shd w:val="clear" w:color="auto" w:fill="FFFFFF"/>
        <w:spacing w:before="0" w:beforeAutospacing="0" w:after="0" w:afterAutospacing="0" w:line="231" w:lineRule="atLeast"/>
        <w:rPr>
          <w:rFonts w:ascii="Arial" w:hAnsi="Arial" w:cs="Arial"/>
          <w:sz w:val="22"/>
          <w:szCs w:val="22"/>
        </w:rPr>
      </w:pPr>
    </w:p>
    <w:p w14:paraId="21D5ECFE" w14:textId="04A7FBCD" w:rsidR="000F6CB4" w:rsidRDefault="000F6CB4" w:rsidP="000F6CB4">
      <w:pPr>
        <w:pStyle w:val="NormalWeb"/>
        <w:shd w:val="clear" w:color="auto" w:fill="FFFFFF"/>
        <w:spacing w:before="0" w:beforeAutospacing="0" w:after="0" w:afterAutospacing="0" w:line="231" w:lineRule="atLeast"/>
        <w:rPr>
          <w:rFonts w:ascii="Arial" w:hAnsi="Arial" w:cs="Arial"/>
          <w:b/>
          <w:sz w:val="22"/>
          <w:szCs w:val="22"/>
        </w:rPr>
      </w:pPr>
      <w:r>
        <w:rPr>
          <w:rFonts w:ascii="Arial" w:hAnsi="Arial" w:cs="Arial"/>
          <w:b/>
          <w:sz w:val="22"/>
          <w:szCs w:val="22"/>
        </w:rPr>
        <w:t>Our current payment rates are:</w:t>
      </w:r>
      <w:r w:rsidR="00895022">
        <w:rPr>
          <w:rFonts w:ascii="Arial" w:hAnsi="Arial" w:cs="Arial"/>
          <w:b/>
          <w:sz w:val="22"/>
          <w:szCs w:val="22"/>
        </w:rPr>
        <w:t xml:space="preserve"> (from January 2024)</w:t>
      </w:r>
    </w:p>
    <w:p w14:paraId="26F180CD" w14:textId="77777777" w:rsidR="000F6CB4" w:rsidRDefault="000F6CB4" w:rsidP="000F6CB4">
      <w:pPr>
        <w:pStyle w:val="NormalWeb"/>
        <w:shd w:val="clear" w:color="auto" w:fill="FFFFFF"/>
        <w:spacing w:before="0" w:beforeAutospacing="0" w:after="0" w:afterAutospacing="0" w:line="231" w:lineRule="atLeast"/>
        <w:rPr>
          <w:rFonts w:ascii="Arial" w:hAnsi="Arial" w:cs="Arial"/>
          <w:b/>
          <w:sz w:val="22"/>
          <w:szCs w:val="22"/>
        </w:rPr>
      </w:pPr>
    </w:p>
    <w:p w14:paraId="19E6F89D" w14:textId="5AD5E76D" w:rsidR="000F6CB4" w:rsidRPr="00440718" w:rsidRDefault="000F6CB4" w:rsidP="000F6CB4">
      <w:pPr>
        <w:pStyle w:val="NormalWeb"/>
        <w:shd w:val="clear" w:color="auto" w:fill="FFFFFF"/>
        <w:spacing w:before="0" w:beforeAutospacing="0" w:after="0" w:afterAutospacing="0" w:line="231" w:lineRule="atLeast"/>
        <w:rPr>
          <w:rFonts w:ascii="Arial" w:hAnsi="Arial" w:cs="Arial"/>
          <w:bCs/>
          <w:sz w:val="22"/>
          <w:szCs w:val="22"/>
        </w:rPr>
      </w:pPr>
      <w:r>
        <w:rPr>
          <w:rFonts w:ascii="Arial" w:hAnsi="Arial" w:cs="Arial"/>
          <w:b/>
          <w:sz w:val="22"/>
          <w:szCs w:val="22"/>
        </w:rPr>
        <w:t>£</w:t>
      </w:r>
      <w:r w:rsidR="00895022">
        <w:rPr>
          <w:rFonts w:ascii="Arial" w:hAnsi="Arial" w:cs="Arial"/>
          <w:b/>
          <w:sz w:val="22"/>
          <w:szCs w:val="22"/>
        </w:rPr>
        <w:t>6</w:t>
      </w:r>
      <w:r>
        <w:rPr>
          <w:rFonts w:ascii="Arial" w:hAnsi="Arial" w:cs="Arial"/>
          <w:b/>
          <w:sz w:val="22"/>
          <w:szCs w:val="22"/>
        </w:rPr>
        <w:t xml:space="preserve"> per hour for </w:t>
      </w:r>
      <w:proofErr w:type="gramStart"/>
      <w:r>
        <w:rPr>
          <w:rFonts w:ascii="Arial" w:hAnsi="Arial" w:cs="Arial"/>
          <w:b/>
          <w:sz w:val="22"/>
          <w:szCs w:val="22"/>
        </w:rPr>
        <w:t>3 year olds</w:t>
      </w:r>
      <w:proofErr w:type="gramEnd"/>
      <w:r>
        <w:rPr>
          <w:rFonts w:ascii="Arial" w:hAnsi="Arial" w:cs="Arial"/>
          <w:b/>
          <w:sz w:val="22"/>
          <w:szCs w:val="22"/>
        </w:rPr>
        <w:t xml:space="preserve"> </w:t>
      </w:r>
      <w:r>
        <w:rPr>
          <w:rFonts w:ascii="Arial" w:hAnsi="Arial" w:cs="Arial"/>
          <w:bCs/>
          <w:sz w:val="22"/>
          <w:szCs w:val="22"/>
        </w:rPr>
        <w:t>(e.g. a 3 hour session would be charged at £1</w:t>
      </w:r>
      <w:r w:rsidR="00895022">
        <w:rPr>
          <w:rFonts w:ascii="Arial" w:hAnsi="Arial" w:cs="Arial"/>
          <w:bCs/>
          <w:sz w:val="22"/>
          <w:szCs w:val="22"/>
        </w:rPr>
        <w:t>8</w:t>
      </w:r>
      <w:r>
        <w:rPr>
          <w:rFonts w:ascii="Arial" w:hAnsi="Arial" w:cs="Arial"/>
          <w:bCs/>
          <w:sz w:val="22"/>
          <w:szCs w:val="22"/>
        </w:rPr>
        <w:t>)</w:t>
      </w:r>
    </w:p>
    <w:p w14:paraId="4CDC6518" w14:textId="77777777" w:rsidR="000F6CB4" w:rsidRDefault="000F6CB4" w:rsidP="000F6CB4">
      <w:pPr>
        <w:pStyle w:val="NormalWeb"/>
        <w:shd w:val="clear" w:color="auto" w:fill="FFFFFF"/>
        <w:spacing w:before="0" w:beforeAutospacing="0" w:after="0" w:afterAutospacing="0" w:line="231" w:lineRule="atLeast"/>
        <w:rPr>
          <w:rFonts w:ascii="Arial" w:hAnsi="Arial" w:cs="Arial"/>
          <w:b/>
          <w:sz w:val="22"/>
          <w:szCs w:val="22"/>
        </w:rPr>
      </w:pPr>
    </w:p>
    <w:p w14:paraId="3E1F1D30" w14:textId="610C6266" w:rsidR="000F6CB4" w:rsidRPr="00440718" w:rsidRDefault="000F6CB4" w:rsidP="000F6CB4">
      <w:pPr>
        <w:pStyle w:val="NormalWeb"/>
        <w:shd w:val="clear" w:color="auto" w:fill="FFFFFF" w:themeFill="background1"/>
        <w:spacing w:before="0" w:beforeAutospacing="0" w:after="0" w:afterAutospacing="0" w:line="231" w:lineRule="atLeast"/>
        <w:rPr>
          <w:rFonts w:ascii="Arial" w:hAnsi="Arial" w:cs="Arial"/>
          <w:sz w:val="22"/>
          <w:szCs w:val="22"/>
        </w:rPr>
      </w:pPr>
      <w:r w:rsidRPr="58E27A21">
        <w:rPr>
          <w:rFonts w:ascii="Arial" w:hAnsi="Arial" w:cs="Arial"/>
          <w:b/>
          <w:bCs/>
          <w:sz w:val="22"/>
          <w:szCs w:val="22"/>
        </w:rPr>
        <w:t>£</w:t>
      </w:r>
      <w:r w:rsidR="00895022">
        <w:rPr>
          <w:rFonts w:ascii="Arial" w:hAnsi="Arial" w:cs="Arial"/>
          <w:b/>
          <w:bCs/>
          <w:sz w:val="22"/>
          <w:szCs w:val="22"/>
        </w:rPr>
        <w:t>6</w:t>
      </w:r>
      <w:r w:rsidRPr="58E27A21">
        <w:rPr>
          <w:rFonts w:ascii="Arial" w:hAnsi="Arial" w:cs="Arial"/>
          <w:b/>
          <w:bCs/>
          <w:sz w:val="22"/>
          <w:szCs w:val="22"/>
        </w:rPr>
        <w:t xml:space="preserve"> per hour for </w:t>
      </w:r>
      <w:proofErr w:type="gramStart"/>
      <w:r w:rsidRPr="58E27A21">
        <w:rPr>
          <w:rFonts w:ascii="Arial" w:hAnsi="Arial" w:cs="Arial"/>
          <w:b/>
          <w:bCs/>
          <w:sz w:val="22"/>
          <w:szCs w:val="22"/>
        </w:rPr>
        <w:t>2 year olds</w:t>
      </w:r>
      <w:proofErr w:type="gramEnd"/>
      <w:r w:rsidRPr="58E27A21">
        <w:rPr>
          <w:rFonts w:ascii="Arial" w:hAnsi="Arial" w:cs="Arial"/>
          <w:b/>
          <w:bCs/>
          <w:sz w:val="22"/>
          <w:szCs w:val="22"/>
        </w:rPr>
        <w:t xml:space="preserve"> </w:t>
      </w:r>
      <w:r w:rsidRPr="58E27A21">
        <w:rPr>
          <w:rFonts w:ascii="Arial" w:hAnsi="Arial" w:cs="Arial"/>
          <w:sz w:val="22"/>
          <w:szCs w:val="22"/>
        </w:rPr>
        <w:t>(e.g. a</w:t>
      </w:r>
      <w:r w:rsidRPr="58E27A21">
        <w:rPr>
          <w:rFonts w:ascii="Arial" w:hAnsi="Arial" w:cs="Arial"/>
          <w:color w:val="FFFF00"/>
          <w:sz w:val="22"/>
          <w:szCs w:val="22"/>
        </w:rPr>
        <w:t xml:space="preserve"> </w:t>
      </w:r>
      <w:r w:rsidRPr="001A6C86">
        <w:rPr>
          <w:rFonts w:ascii="Arial" w:hAnsi="Arial" w:cs="Arial"/>
          <w:sz w:val="22"/>
          <w:szCs w:val="22"/>
        </w:rPr>
        <w:t>3</w:t>
      </w:r>
      <w:r w:rsidRPr="58E27A21">
        <w:rPr>
          <w:rFonts w:ascii="Arial" w:hAnsi="Arial" w:cs="Arial"/>
          <w:sz w:val="22"/>
          <w:szCs w:val="22"/>
        </w:rPr>
        <w:t xml:space="preserve"> hour session would be charged at £1</w:t>
      </w:r>
      <w:r w:rsidR="00895022">
        <w:rPr>
          <w:rFonts w:ascii="Arial" w:hAnsi="Arial" w:cs="Arial"/>
          <w:sz w:val="22"/>
          <w:szCs w:val="22"/>
        </w:rPr>
        <w:t>8</w:t>
      </w:r>
      <w:r w:rsidRPr="58E27A21">
        <w:rPr>
          <w:rFonts w:ascii="Arial" w:hAnsi="Arial" w:cs="Arial"/>
          <w:sz w:val="22"/>
          <w:szCs w:val="22"/>
        </w:rPr>
        <w:t>)</w:t>
      </w:r>
    </w:p>
    <w:p w14:paraId="4AAFA19D"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p>
    <w:p w14:paraId="4ED7E272" w14:textId="77777777" w:rsidR="000F6CB4" w:rsidRDefault="000F6CB4" w:rsidP="000F6CB4">
      <w:pPr>
        <w:pStyle w:val="NormalWeb"/>
        <w:shd w:val="clear" w:color="auto" w:fill="FFFFFF"/>
        <w:spacing w:before="0" w:beforeAutospacing="0" w:after="0" w:afterAutospacing="0" w:line="231" w:lineRule="atLeast"/>
        <w:rPr>
          <w:rFonts w:ascii="Arial" w:hAnsi="Arial" w:cs="Arial"/>
          <w:sz w:val="22"/>
          <w:szCs w:val="22"/>
        </w:rPr>
      </w:pPr>
      <w:r>
        <w:rPr>
          <w:rFonts w:ascii="Arial" w:hAnsi="Arial" w:cs="Arial"/>
          <w:sz w:val="22"/>
          <w:szCs w:val="22"/>
        </w:rPr>
        <w:t xml:space="preserve">Parents/carers are informed of any increases to hourly rates with a minimum of 1 </w:t>
      </w:r>
      <w:proofErr w:type="spellStart"/>
      <w:proofErr w:type="gramStart"/>
      <w:r>
        <w:rPr>
          <w:rFonts w:ascii="Arial" w:hAnsi="Arial" w:cs="Arial"/>
          <w:sz w:val="22"/>
          <w:szCs w:val="22"/>
        </w:rPr>
        <w:t>months</w:t>
      </w:r>
      <w:proofErr w:type="gramEnd"/>
      <w:r>
        <w:rPr>
          <w:rFonts w:ascii="Arial" w:hAnsi="Arial" w:cs="Arial"/>
          <w:sz w:val="22"/>
          <w:szCs w:val="22"/>
        </w:rPr>
        <w:t xml:space="preserve"> notice</w:t>
      </w:r>
      <w:proofErr w:type="spellEnd"/>
      <w:r>
        <w:rPr>
          <w:rFonts w:ascii="Arial" w:hAnsi="Arial" w:cs="Arial"/>
          <w:sz w:val="22"/>
          <w:szCs w:val="22"/>
        </w:rPr>
        <w:t>.</w:t>
      </w:r>
    </w:p>
    <w:p w14:paraId="4B170428" w14:textId="77777777" w:rsidR="000F6CB4" w:rsidRDefault="000F6CB4" w:rsidP="000F6CB4">
      <w:pPr>
        <w:pStyle w:val="NormalWeb"/>
        <w:shd w:val="clear" w:color="auto" w:fill="FFFFFF"/>
        <w:spacing w:before="0" w:beforeAutospacing="0" w:after="0" w:afterAutospacing="0" w:line="231" w:lineRule="atLeast"/>
        <w:rPr>
          <w:rFonts w:ascii="Arial" w:hAnsi="Arial" w:cs="Arial"/>
          <w:sz w:val="22"/>
          <w:szCs w:val="22"/>
        </w:rPr>
      </w:pPr>
    </w:p>
    <w:p w14:paraId="4D075D14"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Fonts w:ascii="Arial" w:hAnsi="Arial" w:cs="Arial"/>
          <w:sz w:val="17"/>
          <w:szCs w:val="17"/>
        </w:rPr>
        <w:t> </w:t>
      </w:r>
    </w:p>
    <w:p w14:paraId="2E8AAD58" w14:textId="77777777" w:rsidR="000F6CB4" w:rsidRDefault="000F6CB4" w:rsidP="000F6CB4">
      <w:pPr>
        <w:pStyle w:val="NormalWeb"/>
        <w:shd w:val="clear" w:color="auto" w:fill="FFFFFF"/>
        <w:spacing w:before="0" w:beforeAutospacing="0" w:after="0" w:afterAutospacing="0" w:line="231" w:lineRule="atLeast"/>
        <w:rPr>
          <w:rStyle w:val="Strong"/>
          <w:rFonts w:ascii="Arial" w:hAnsi="Arial" w:cs="Arial"/>
          <w:sz w:val="22"/>
          <w:szCs w:val="22"/>
        </w:rPr>
      </w:pPr>
      <w:r w:rsidRPr="00177DF0">
        <w:rPr>
          <w:rStyle w:val="Strong"/>
          <w:rFonts w:ascii="Arial" w:hAnsi="Arial" w:cs="Arial"/>
          <w:sz w:val="22"/>
          <w:szCs w:val="22"/>
        </w:rPr>
        <w:t>Process for payment of fees:</w:t>
      </w:r>
    </w:p>
    <w:p w14:paraId="1928E416" w14:textId="77777777" w:rsidR="000F6CB4" w:rsidRDefault="000F6CB4" w:rsidP="000F6CB4">
      <w:pPr>
        <w:pStyle w:val="NormalWeb"/>
        <w:shd w:val="clear" w:color="auto" w:fill="FFFFFF"/>
        <w:spacing w:before="0" w:beforeAutospacing="0" w:after="0" w:afterAutospacing="0" w:line="231" w:lineRule="atLeast"/>
        <w:rPr>
          <w:rStyle w:val="Strong"/>
          <w:rFonts w:ascii="Arial" w:hAnsi="Arial" w:cs="Arial"/>
          <w:sz w:val="22"/>
          <w:szCs w:val="22"/>
        </w:rPr>
      </w:pPr>
    </w:p>
    <w:p w14:paraId="50C2CEAC" w14:textId="77777777" w:rsidR="000F6CB4" w:rsidRPr="001A6C86" w:rsidRDefault="000F6CB4" w:rsidP="000F6CB4">
      <w:pPr>
        <w:pStyle w:val="NormalWeb"/>
        <w:numPr>
          <w:ilvl w:val="0"/>
          <w:numId w:val="9"/>
        </w:numPr>
        <w:shd w:val="clear" w:color="auto" w:fill="FFFFFF"/>
        <w:spacing w:before="0" w:beforeAutospacing="0" w:after="0" w:afterAutospacing="0" w:line="231" w:lineRule="atLeast"/>
        <w:rPr>
          <w:rStyle w:val="Strong"/>
          <w:rFonts w:ascii="Arial" w:hAnsi="Arial" w:cs="Arial"/>
          <w:b w:val="0"/>
          <w:bCs w:val="0"/>
          <w:sz w:val="22"/>
          <w:szCs w:val="22"/>
        </w:rPr>
      </w:pPr>
      <w:r>
        <w:rPr>
          <w:rStyle w:val="Strong"/>
          <w:rFonts w:ascii="Arial" w:hAnsi="Arial" w:cs="Arial"/>
          <w:b w:val="0"/>
          <w:bCs w:val="0"/>
          <w:sz w:val="22"/>
          <w:szCs w:val="22"/>
        </w:rPr>
        <w:t>Fees are paid in advance.</w:t>
      </w:r>
    </w:p>
    <w:p w14:paraId="5C7F7C8B"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p>
    <w:p w14:paraId="21D9B518" w14:textId="77777777" w:rsidR="000F6CB4" w:rsidRPr="00177DF0" w:rsidRDefault="000F6CB4" w:rsidP="000F6CB4">
      <w:pPr>
        <w:numPr>
          <w:ilvl w:val="0"/>
          <w:numId w:val="4"/>
        </w:numPr>
        <w:shd w:val="clear" w:color="auto" w:fill="FFFFFF"/>
        <w:spacing w:after="200"/>
        <w:rPr>
          <w:rFonts w:ascii="Arial" w:hAnsi="Arial" w:cs="Arial"/>
          <w:sz w:val="21"/>
          <w:szCs w:val="21"/>
        </w:rPr>
      </w:pPr>
      <w:r w:rsidRPr="00177DF0">
        <w:rPr>
          <w:rFonts w:ascii="Arial" w:hAnsi="Arial" w:cs="Arial"/>
          <w:sz w:val="22"/>
          <w:szCs w:val="22"/>
        </w:rPr>
        <w:t xml:space="preserve">An invoice will be issued </w:t>
      </w:r>
      <w:r>
        <w:rPr>
          <w:rFonts w:ascii="Arial" w:hAnsi="Arial" w:cs="Arial"/>
          <w:sz w:val="22"/>
          <w:szCs w:val="22"/>
        </w:rPr>
        <w:t xml:space="preserve">and </w:t>
      </w:r>
      <w:r w:rsidRPr="00177DF0">
        <w:rPr>
          <w:rFonts w:ascii="Arial" w:hAnsi="Arial" w:cs="Arial"/>
          <w:sz w:val="22"/>
          <w:szCs w:val="22"/>
        </w:rPr>
        <w:t xml:space="preserve">emailed to the parent/carer. </w:t>
      </w:r>
      <w:r>
        <w:rPr>
          <w:rFonts w:ascii="Arial" w:hAnsi="Arial" w:cs="Arial"/>
          <w:sz w:val="22"/>
          <w:szCs w:val="22"/>
        </w:rPr>
        <w:t>We encourage all f</w:t>
      </w:r>
      <w:r w:rsidRPr="00177DF0">
        <w:rPr>
          <w:rFonts w:ascii="Arial" w:hAnsi="Arial" w:cs="Arial"/>
          <w:sz w:val="22"/>
          <w:szCs w:val="22"/>
        </w:rPr>
        <w:t>ees</w:t>
      </w:r>
      <w:r>
        <w:rPr>
          <w:rFonts w:ascii="Arial" w:hAnsi="Arial" w:cs="Arial"/>
          <w:sz w:val="22"/>
          <w:szCs w:val="22"/>
        </w:rPr>
        <w:t xml:space="preserve"> to be </w:t>
      </w:r>
      <w:r w:rsidRPr="00177DF0">
        <w:rPr>
          <w:rFonts w:ascii="Arial" w:hAnsi="Arial" w:cs="Arial"/>
          <w:sz w:val="22"/>
          <w:szCs w:val="22"/>
        </w:rPr>
        <w:t xml:space="preserve">paid </w:t>
      </w:r>
      <w:r>
        <w:rPr>
          <w:rFonts w:ascii="Arial" w:hAnsi="Arial" w:cs="Arial"/>
          <w:sz w:val="22"/>
          <w:szCs w:val="22"/>
        </w:rPr>
        <w:t>electronically. We also accept all childcare vouchers, please arrange this with the setting.  If electronic payments are not possible please speak to the preschool Manager.</w:t>
      </w:r>
    </w:p>
    <w:p w14:paraId="38050FF8" w14:textId="77777777" w:rsidR="000F6CB4" w:rsidRPr="00E47F91" w:rsidRDefault="000F6CB4" w:rsidP="000F6CB4">
      <w:pPr>
        <w:numPr>
          <w:ilvl w:val="0"/>
          <w:numId w:val="4"/>
        </w:numPr>
        <w:shd w:val="clear" w:color="auto" w:fill="FFFFFF"/>
        <w:spacing w:after="200"/>
        <w:rPr>
          <w:rFonts w:ascii="Arial" w:hAnsi="Arial" w:cs="Arial"/>
          <w:sz w:val="21"/>
          <w:szCs w:val="21"/>
        </w:rPr>
      </w:pPr>
      <w:r w:rsidRPr="58E27A21">
        <w:rPr>
          <w:rFonts w:ascii="Arial" w:hAnsi="Arial" w:cs="Arial"/>
          <w:sz w:val="22"/>
          <w:szCs w:val="22"/>
        </w:rPr>
        <w:t>Invoices can be paid ½ termly, or termly.  Weekly or monthly payment options can also be arranged with agreement with the Manager prior to child’s first session.</w:t>
      </w:r>
    </w:p>
    <w:p w14:paraId="3542640D"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p>
    <w:p w14:paraId="4F052116"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Style w:val="Strong"/>
          <w:rFonts w:ascii="Arial" w:hAnsi="Arial" w:cs="Arial"/>
          <w:sz w:val="22"/>
          <w:szCs w:val="22"/>
        </w:rPr>
        <w:t>Banking Payment</w:t>
      </w:r>
      <w:r w:rsidRPr="00177DF0">
        <w:rPr>
          <w:rFonts w:ascii="Arial" w:hAnsi="Arial" w:cs="Arial"/>
          <w:sz w:val="17"/>
          <w:szCs w:val="17"/>
        </w:rPr>
        <w:t> </w:t>
      </w:r>
      <w:r w:rsidRPr="00177DF0">
        <w:rPr>
          <w:rFonts w:ascii="Arial" w:hAnsi="Arial" w:cs="Arial"/>
          <w:sz w:val="22"/>
          <w:szCs w:val="22"/>
        </w:rPr>
        <w:t>– You can make electronic payments via your internet banking. Bank details are listed on each fee</w:t>
      </w:r>
      <w:r>
        <w:rPr>
          <w:rFonts w:ascii="Arial" w:hAnsi="Arial" w:cs="Arial"/>
          <w:sz w:val="22"/>
          <w:szCs w:val="22"/>
        </w:rPr>
        <w:t>s</w:t>
      </w:r>
      <w:r w:rsidRPr="00177DF0">
        <w:rPr>
          <w:rFonts w:ascii="Arial" w:hAnsi="Arial" w:cs="Arial"/>
          <w:sz w:val="22"/>
          <w:szCs w:val="22"/>
        </w:rPr>
        <w:t xml:space="preserve"> invoice. </w:t>
      </w:r>
      <w:r w:rsidRPr="00E47F91">
        <w:rPr>
          <w:rFonts w:ascii="Arial" w:hAnsi="Arial" w:cs="Arial"/>
          <w:b/>
          <w:bCs/>
          <w:sz w:val="22"/>
          <w:szCs w:val="22"/>
        </w:rPr>
        <w:t>Please reference your payments with your child’s name.</w:t>
      </w:r>
    </w:p>
    <w:p w14:paraId="12D32515"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Fonts w:ascii="Arial" w:hAnsi="Arial" w:cs="Arial"/>
          <w:sz w:val="17"/>
          <w:szCs w:val="17"/>
        </w:rPr>
        <w:t>  </w:t>
      </w:r>
    </w:p>
    <w:p w14:paraId="4942532C"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Fonts w:ascii="Arial" w:hAnsi="Arial" w:cs="Arial"/>
          <w:sz w:val="17"/>
          <w:szCs w:val="17"/>
        </w:rPr>
        <w:t> </w:t>
      </w:r>
    </w:p>
    <w:p w14:paraId="107D8FD6"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Style w:val="Strong"/>
          <w:rFonts w:ascii="Arial" w:hAnsi="Arial" w:cs="Arial"/>
          <w:sz w:val="22"/>
          <w:szCs w:val="22"/>
        </w:rPr>
        <w:t>Sickness and Holidays taken during term time</w:t>
      </w:r>
    </w:p>
    <w:p w14:paraId="3C03B7D8" w14:textId="77777777" w:rsidR="000F6CB4" w:rsidRPr="00177DF0" w:rsidRDefault="000F6CB4" w:rsidP="000F6CB4">
      <w:pPr>
        <w:numPr>
          <w:ilvl w:val="0"/>
          <w:numId w:val="5"/>
        </w:numPr>
        <w:shd w:val="clear" w:color="auto" w:fill="FFFFFF"/>
        <w:spacing w:before="100" w:beforeAutospacing="1" w:after="200" w:line="242" w:lineRule="atLeast"/>
        <w:rPr>
          <w:rFonts w:ascii="Arial" w:hAnsi="Arial" w:cs="Arial"/>
          <w:sz w:val="21"/>
          <w:szCs w:val="21"/>
        </w:rPr>
      </w:pPr>
      <w:r w:rsidRPr="00177DF0">
        <w:rPr>
          <w:rFonts w:ascii="Arial" w:hAnsi="Arial" w:cs="Arial"/>
          <w:sz w:val="22"/>
          <w:szCs w:val="22"/>
        </w:rPr>
        <w:t>Should your child take a holiday during term time, session fees and/or lunch fees are still due and will need to be paid.</w:t>
      </w:r>
    </w:p>
    <w:p w14:paraId="75B0AEA9" w14:textId="77777777" w:rsidR="000F6CB4" w:rsidRPr="00177DF0" w:rsidRDefault="000F6CB4" w:rsidP="000F6CB4">
      <w:pPr>
        <w:numPr>
          <w:ilvl w:val="0"/>
          <w:numId w:val="5"/>
        </w:numPr>
        <w:shd w:val="clear" w:color="auto" w:fill="FFFFFF"/>
        <w:spacing w:before="100" w:beforeAutospacing="1" w:after="200" w:line="242" w:lineRule="atLeast"/>
        <w:rPr>
          <w:rFonts w:ascii="Arial" w:hAnsi="Arial" w:cs="Arial"/>
          <w:sz w:val="21"/>
          <w:szCs w:val="21"/>
        </w:rPr>
      </w:pPr>
      <w:r w:rsidRPr="00177DF0">
        <w:rPr>
          <w:rFonts w:ascii="Arial" w:hAnsi="Arial" w:cs="Arial"/>
          <w:sz w:val="22"/>
          <w:szCs w:val="22"/>
        </w:rPr>
        <w:t>Should your child be absent due to sickness or any other reason, session fees and or lunch fees will be due and need to be paid.</w:t>
      </w:r>
    </w:p>
    <w:p w14:paraId="16297764" w14:textId="77777777" w:rsidR="000F6CB4" w:rsidRPr="00E47F91" w:rsidRDefault="000F6CB4" w:rsidP="000F6CB4">
      <w:pPr>
        <w:numPr>
          <w:ilvl w:val="0"/>
          <w:numId w:val="5"/>
        </w:numPr>
        <w:shd w:val="clear" w:color="auto" w:fill="FFFFFF"/>
        <w:spacing w:before="100" w:beforeAutospacing="1" w:after="200" w:line="242" w:lineRule="atLeast"/>
        <w:rPr>
          <w:rFonts w:ascii="Arial" w:hAnsi="Arial" w:cs="Arial"/>
          <w:sz w:val="21"/>
          <w:szCs w:val="21"/>
        </w:rPr>
      </w:pPr>
      <w:r w:rsidRPr="00177DF0">
        <w:rPr>
          <w:rFonts w:ascii="Arial" w:hAnsi="Arial" w:cs="Arial"/>
          <w:sz w:val="22"/>
          <w:szCs w:val="22"/>
        </w:rPr>
        <w:t>In extreme circumstances e.g. </w:t>
      </w:r>
      <w:r w:rsidRPr="00177DF0">
        <w:rPr>
          <w:rStyle w:val="Emphasis"/>
          <w:rFonts w:ascii="Arial" w:hAnsi="Arial" w:cs="Arial"/>
          <w:sz w:val="22"/>
          <w:szCs w:val="22"/>
        </w:rPr>
        <w:t>extended</w:t>
      </w:r>
      <w:r w:rsidRPr="00177DF0">
        <w:rPr>
          <w:rFonts w:ascii="Arial" w:hAnsi="Arial" w:cs="Arial"/>
          <w:sz w:val="22"/>
          <w:szCs w:val="22"/>
        </w:rPr>
        <w:t> overseas travel or your child be</w:t>
      </w:r>
      <w:r>
        <w:rPr>
          <w:rFonts w:ascii="Arial" w:hAnsi="Arial" w:cs="Arial"/>
          <w:sz w:val="22"/>
          <w:szCs w:val="22"/>
        </w:rPr>
        <w:t>ing</w:t>
      </w:r>
      <w:r w:rsidRPr="00177DF0">
        <w:rPr>
          <w:rFonts w:ascii="Arial" w:hAnsi="Arial" w:cs="Arial"/>
          <w:sz w:val="22"/>
          <w:szCs w:val="22"/>
        </w:rPr>
        <w:t xml:space="preserve"> cared for out of the area for </w:t>
      </w:r>
      <w:proofErr w:type="gramStart"/>
      <w:r w:rsidRPr="00177DF0">
        <w:rPr>
          <w:rFonts w:ascii="Arial" w:hAnsi="Arial" w:cs="Arial"/>
          <w:sz w:val="22"/>
          <w:szCs w:val="22"/>
        </w:rPr>
        <w:t>period of time</w:t>
      </w:r>
      <w:proofErr w:type="gramEnd"/>
      <w:r w:rsidRPr="00177DF0">
        <w:rPr>
          <w:rFonts w:ascii="Arial" w:hAnsi="Arial" w:cs="Arial"/>
          <w:sz w:val="22"/>
          <w:szCs w:val="22"/>
        </w:rPr>
        <w:t>, please speak to the Manager or Deputy to discuss fees.</w:t>
      </w:r>
    </w:p>
    <w:p w14:paraId="4FD603AE" w14:textId="77777777" w:rsidR="000F6CB4" w:rsidRPr="00C33FAB" w:rsidRDefault="000F6CB4" w:rsidP="000F6CB4">
      <w:pPr>
        <w:shd w:val="clear" w:color="auto" w:fill="FFFFFF"/>
        <w:spacing w:before="100" w:beforeAutospacing="1" w:after="200" w:line="242" w:lineRule="atLeast"/>
        <w:ind w:left="720"/>
        <w:rPr>
          <w:rFonts w:ascii="Arial" w:hAnsi="Arial" w:cs="Arial"/>
          <w:sz w:val="21"/>
          <w:szCs w:val="21"/>
        </w:rPr>
      </w:pPr>
    </w:p>
    <w:p w14:paraId="60580792" w14:textId="77777777" w:rsidR="000F6CB4" w:rsidRDefault="000F6CB4" w:rsidP="000F6CB4">
      <w:pPr>
        <w:pStyle w:val="NormalWeb"/>
        <w:shd w:val="clear" w:color="auto" w:fill="FFFFFF" w:themeFill="background1"/>
        <w:spacing w:before="0" w:beforeAutospacing="0" w:after="200" w:afterAutospacing="0" w:line="190" w:lineRule="atLeast"/>
        <w:rPr>
          <w:rStyle w:val="Strong"/>
          <w:rFonts w:ascii="Arial" w:hAnsi="Arial" w:cs="Arial"/>
          <w:sz w:val="22"/>
          <w:szCs w:val="22"/>
          <w:u w:val="single"/>
        </w:rPr>
      </w:pPr>
      <w:r w:rsidRPr="58E27A21">
        <w:rPr>
          <w:rStyle w:val="Strong"/>
          <w:rFonts w:ascii="Arial" w:hAnsi="Arial" w:cs="Arial"/>
          <w:sz w:val="22"/>
          <w:szCs w:val="22"/>
          <w:u w:val="single"/>
        </w:rPr>
        <w:lastRenderedPageBreak/>
        <w:t>Late/Non-payments</w:t>
      </w:r>
    </w:p>
    <w:p w14:paraId="2C275251" w14:textId="77777777" w:rsidR="000F6CB4" w:rsidRPr="00177DF0" w:rsidRDefault="000F6CB4" w:rsidP="000F6CB4">
      <w:pPr>
        <w:pStyle w:val="NormalWeb"/>
        <w:shd w:val="clear" w:color="auto" w:fill="FFFFFF" w:themeFill="background1"/>
        <w:spacing w:before="0" w:beforeAutospacing="0" w:after="0" w:afterAutospacing="0" w:line="231" w:lineRule="atLeast"/>
        <w:rPr>
          <w:rFonts w:ascii="Arial" w:hAnsi="Arial" w:cs="Arial"/>
          <w:sz w:val="17"/>
          <w:szCs w:val="17"/>
        </w:rPr>
      </w:pPr>
      <w:r>
        <w:rPr>
          <w:rFonts w:ascii="Arial" w:hAnsi="Arial" w:cs="Arial"/>
          <w:b/>
          <w:bCs/>
          <w:sz w:val="22"/>
          <w:szCs w:val="22"/>
        </w:rPr>
        <w:t xml:space="preserve">All fees must be paid in advance. </w:t>
      </w:r>
      <w:r w:rsidRPr="58E27A21">
        <w:rPr>
          <w:rFonts w:ascii="Arial" w:hAnsi="Arial" w:cs="Arial"/>
          <w:b/>
          <w:bCs/>
          <w:sz w:val="22"/>
          <w:szCs w:val="22"/>
        </w:rPr>
        <w:t>Late payment fees will be charged as follows.</w:t>
      </w:r>
    </w:p>
    <w:p w14:paraId="7B8DC4F0"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Style w:val="Strong"/>
          <w:rFonts w:ascii="Arial" w:hAnsi="Arial" w:cs="Arial"/>
          <w:sz w:val="22"/>
          <w:szCs w:val="22"/>
        </w:rPr>
        <w:t xml:space="preserve">If payment has not been received </w:t>
      </w:r>
      <w:r>
        <w:rPr>
          <w:rStyle w:val="Strong"/>
          <w:rFonts w:ascii="Arial" w:hAnsi="Arial" w:cs="Arial"/>
          <w:sz w:val="22"/>
          <w:szCs w:val="22"/>
        </w:rPr>
        <w:t>by</w:t>
      </w:r>
      <w:r w:rsidRPr="00177DF0">
        <w:rPr>
          <w:rStyle w:val="Strong"/>
          <w:rFonts w:ascii="Arial" w:hAnsi="Arial" w:cs="Arial"/>
          <w:sz w:val="22"/>
          <w:szCs w:val="22"/>
        </w:rPr>
        <w:t xml:space="preserve"> the day the child attends the following charges will be automatically added to the outstanding fees.</w:t>
      </w:r>
    </w:p>
    <w:p w14:paraId="08C93163"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Fonts w:ascii="Arial" w:hAnsi="Arial" w:cs="Arial"/>
          <w:sz w:val="17"/>
          <w:szCs w:val="17"/>
        </w:rPr>
        <w:t> </w:t>
      </w:r>
    </w:p>
    <w:p w14:paraId="297862BB"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Style w:val="Strong"/>
          <w:rFonts w:ascii="Arial" w:hAnsi="Arial" w:cs="Arial"/>
          <w:sz w:val="22"/>
          <w:szCs w:val="22"/>
        </w:rPr>
        <w:t>1</w:t>
      </w:r>
      <w:r w:rsidRPr="00177DF0">
        <w:rPr>
          <w:rStyle w:val="Strong"/>
          <w:rFonts w:ascii="Arial" w:hAnsi="Arial" w:cs="Arial"/>
          <w:sz w:val="22"/>
          <w:szCs w:val="22"/>
          <w:vertAlign w:val="superscript"/>
        </w:rPr>
        <w:t>st</w:t>
      </w:r>
      <w:r w:rsidRPr="00177DF0">
        <w:rPr>
          <w:rStyle w:val="Strong"/>
          <w:rFonts w:ascii="Arial" w:hAnsi="Arial" w:cs="Arial"/>
          <w:sz w:val="22"/>
          <w:szCs w:val="22"/>
        </w:rPr>
        <w:t> </w:t>
      </w:r>
      <w:r>
        <w:rPr>
          <w:rStyle w:val="Strong"/>
          <w:rFonts w:ascii="Arial" w:hAnsi="Arial" w:cs="Arial"/>
          <w:sz w:val="22"/>
          <w:szCs w:val="22"/>
        </w:rPr>
        <w:t xml:space="preserve">attendance – fees outstanding - </w:t>
      </w:r>
      <w:r w:rsidRPr="00177DF0">
        <w:rPr>
          <w:rStyle w:val="Strong"/>
          <w:rFonts w:ascii="Arial" w:hAnsi="Arial" w:cs="Arial"/>
          <w:sz w:val="22"/>
          <w:szCs w:val="22"/>
        </w:rPr>
        <w:t xml:space="preserve"> £5 charge</w:t>
      </w:r>
    </w:p>
    <w:p w14:paraId="0A706984"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Fonts w:ascii="Arial" w:hAnsi="Arial" w:cs="Arial"/>
          <w:sz w:val="17"/>
          <w:szCs w:val="17"/>
        </w:rPr>
        <w:t> </w:t>
      </w:r>
    </w:p>
    <w:p w14:paraId="158CAEAB"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Style w:val="Strong"/>
          <w:rFonts w:ascii="Arial" w:hAnsi="Arial" w:cs="Arial"/>
          <w:sz w:val="22"/>
          <w:szCs w:val="22"/>
        </w:rPr>
        <w:t>2</w:t>
      </w:r>
      <w:r w:rsidRPr="00177DF0">
        <w:rPr>
          <w:rStyle w:val="Strong"/>
          <w:rFonts w:ascii="Arial" w:hAnsi="Arial" w:cs="Arial"/>
          <w:sz w:val="22"/>
          <w:szCs w:val="22"/>
          <w:vertAlign w:val="superscript"/>
        </w:rPr>
        <w:t>nd</w:t>
      </w:r>
      <w:r w:rsidRPr="00177DF0">
        <w:rPr>
          <w:rStyle w:val="Strong"/>
          <w:rFonts w:ascii="Arial" w:hAnsi="Arial" w:cs="Arial"/>
          <w:sz w:val="22"/>
          <w:szCs w:val="22"/>
        </w:rPr>
        <w:t> </w:t>
      </w:r>
      <w:r>
        <w:rPr>
          <w:rStyle w:val="Strong"/>
          <w:rFonts w:ascii="Arial" w:hAnsi="Arial" w:cs="Arial"/>
          <w:sz w:val="22"/>
          <w:szCs w:val="22"/>
        </w:rPr>
        <w:t xml:space="preserve">attendance </w:t>
      </w:r>
      <w:r w:rsidRPr="00177DF0">
        <w:rPr>
          <w:rStyle w:val="Strong"/>
          <w:rFonts w:ascii="Arial" w:hAnsi="Arial" w:cs="Arial"/>
          <w:sz w:val="22"/>
          <w:szCs w:val="22"/>
        </w:rPr>
        <w:t>– fees still</w:t>
      </w:r>
      <w:r>
        <w:rPr>
          <w:rStyle w:val="Strong"/>
          <w:rFonts w:ascii="Arial" w:hAnsi="Arial" w:cs="Arial"/>
          <w:sz w:val="22"/>
          <w:szCs w:val="22"/>
        </w:rPr>
        <w:t xml:space="preserve"> outstanding</w:t>
      </w:r>
      <w:r w:rsidRPr="00177DF0">
        <w:rPr>
          <w:rStyle w:val="Strong"/>
          <w:rFonts w:ascii="Arial" w:hAnsi="Arial" w:cs="Arial"/>
          <w:sz w:val="22"/>
          <w:szCs w:val="22"/>
        </w:rPr>
        <w:t xml:space="preserve"> – additional £5 charge</w:t>
      </w:r>
    </w:p>
    <w:p w14:paraId="5115950F"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177DF0">
        <w:rPr>
          <w:rFonts w:ascii="Arial" w:hAnsi="Arial" w:cs="Arial"/>
          <w:sz w:val="17"/>
          <w:szCs w:val="17"/>
        </w:rPr>
        <w:t> </w:t>
      </w:r>
    </w:p>
    <w:p w14:paraId="44045078" w14:textId="77777777" w:rsidR="000F6CB4" w:rsidRDefault="000F6CB4" w:rsidP="000F6CB4">
      <w:pPr>
        <w:pStyle w:val="NormalWeb"/>
        <w:shd w:val="clear" w:color="auto" w:fill="FFFFFF"/>
        <w:spacing w:before="0" w:beforeAutospacing="0" w:after="0" w:afterAutospacing="0" w:line="231" w:lineRule="atLeast"/>
        <w:rPr>
          <w:rStyle w:val="Strong"/>
          <w:rFonts w:ascii="Arial" w:hAnsi="Arial" w:cs="Arial"/>
          <w:sz w:val="22"/>
          <w:szCs w:val="22"/>
        </w:rPr>
      </w:pPr>
      <w:r w:rsidRPr="00177DF0">
        <w:rPr>
          <w:rStyle w:val="Strong"/>
          <w:rFonts w:ascii="Arial" w:hAnsi="Arial" w:cs="Arial"/>
          <w:sz w:val="22"/>
          <w:szCs w:val="22"/>
        </w:rPr>
        <w:t>3</w:t>
      </w:r>
      <w:r w:rsidRPr="00177DF0">
        <w:rPr>
          <w:rStyle w:val="Strong"/>
          <w:rFonts w:ascii="Arial" w:hAnsi="Arial" w:cs="Arial"/>
          <w:sz w:val="22"/>
          <w:szCs w:val="22"/>
          <w:vertAlign w:val="superscript"/>
        </w:rPr>
        <w:t>rd</w:t>
      </w:r>
      <w:r w:rsidRPr="00177DF0">
        <w:rPr>
          <w:rStyle w:val="Strong"/>
          <w:rFonts w:ascii="Arial" w:hAnsi="Arial" w:cs="Arial"/>
          <w:sz w:val="22"/>
          <w:szCs w:val="22"/>
        </w:rPr>
        <w:t xml:space="preserve"> session </w:t>
      </w:r>
      <w:r>
        <w:rPr>
          <w:rStyle w:val="Strong"/>
          <w:rFonts w:ascii="Arial" w:hAnsi="Arial" w:cs="Arial"/>
          <w:sz w:val="22"/>
          <w:szCs w:val="22"/>
        </w:rPr>
        <w:t xml:space="preserve"> - </w:t>
      </w:r>
      <w:r w:rsidRPr="00177DF0">
        <w:rPr>
          <w:rStyle w:val="Strong"/>
          <w:rFonts w:ascii="Arial" w:hAnsi="Arial" w:cs="Arial"/>
          <w:sz w:val="22"/>
          <w:szCs w:val="22"/>
        </w:rPr>
        <w:t>fee</w:t>
      </w:r>
      <w:r>
        <w:rPr>
          <w:rStyle w:val="Strong"/>
          <w:rFonts w:ascii="Arial" w:hAnsi="Arial" w:cs="Arial"/>
          <w:sz w:val="22"/>
          <w:szCs w:val="22"/>
        </w:rPr>
        <w:t xml:space="preserve">s outstanding – a further £5 charge. </w:t>
      </w:r>
    </w:p>
    <w:p w14:paraId="748FD445" w14:textId="77777777" w:rsidR="000F6CB4" w:rsidRDefault="000F6CB4" w:rsidP="000F6CB4">
      <w:pPr>
        <w:pStyle w:val="NormalWeb"/>
        <w:shd w:val="clear" w:color="auto" w:fill="FFFFFF"/>
        <w:spacing w:before="0" w:beforeAutospacing="0" w:after="0" w:afterAutospacing="0" w:line="231" w:lineRule="atLeast"/>
        <w:rPr>
          <w:rStyle w:val="Strong"/>
          <w:rFonts w:ascii="Arial" w:hAnsi="Arial" w:cs="Arial"/>
          <w:sz w:val="22"/>
          <w:szCs w:val="22"/>
        </w:rPr>
      </w:pPr>
    </w:p>
    <w:p w14:paraId="4CCF629C" w14:textId="77777777" w:rsidR="000F6CB4" w:rsidRPr="00177DF0" w:rsidRDefault="000F6CB4" w:rsidP="000F6CB4">
      <w:pPr>
        <w:pStyle w:val="NormalWeb"/>
        <w:shd w:val="clear" w:color="auto" w:fill="FFFFFF"/>
        <w:spacing w:before="0" w:beforeAutospacing="0" w:after="0" w:afterAutospacing="0" w:line="231" w:lineRule="atLeast"/>
        <w:rPr>
          <w:rFonts w:ascii="Arial" w:hAnsi="Arial" w:cs="Arial"/>
          <w:sz w:val="17"/>
          <w:szCs w:val="17"/>
        </w:rPr>
      </w:pPr>
      <w:r>
        <w:rPr>
          <w:rStyle w:val="Strong"/>
          <w:rFonts w:ascii="Arial" w:hAnsi="Arial" w:cs="Arial"/>
          <w:sz w:val="22"/>
          <w:szCs w:val="22"/>
        </w:rPr>
        <w:t>If payment has not been made, preschool reserves the right to cancel the booked s</w:t>
      </w:r>
      <w:r w:rsidRPr="00177DF0">
        <w:rPr>
          <w:rStyle w:val="Strong"/>
          <w:rFonts w:ascii="Arial" w:hAnsi="Arial" w:cs="Arial"/>
          <w:sz w:val="22"/>
          <w:szCs w:val="22"/>
        </w:rPr>
        <w:t>ession</w:t>
      </w:r>
      <w:r>
        <w:rPr>
          <w:rStyle w:val="Strong"/>
          <w:rFonts w:ascii="Arial" w:hAnsi="Arial" w:cs="Arial"/>
          <w:sz w:val="22"/>
          <w:szCs w:val="22"/>
        </w:rPr>
        <w:t>s and offer them to families awaiting places.</w:t>
      </w:r>
    </w:p>
    <w:p w14:paraId="4B06EB24" w14:textId="77777777" w:rsidR="000F6CB4" w:rsidRPr="00177DF0" w:rsidRDefault="000F6CB4" w:rsidP="000F6CB4">
      <w:pPr>
        <w:pStyle w:val="NormalWeb"/>
        <w:shd w:val="clear" w:color="auto" w:fill="FFFFFF"/>
        <w:spacing w:before="0" w:beforeAutospacing="0" w:after="200" w:afterAutospacing="0" w:line="190" w:lineRule="atLeast"/>
        <w:rPr>
          <w:rFonts w:ascii="Arial" w:hAnsi="Arial" w:cs="Arial"/>
          <w:sz w:val="17"/>
          <w:szCs w:val="17"/>
        </w:rPr>
      </w:pPr>
    </w:p>
    <w:p w14:paraId="63779034" w14:textId="77777777" w:rsidR="000F6CB4" w:rsidRPr="00177DF0" w:rsidRDefault="000F6CB4" w:rsidP="000F6CB4">
      <w:pPr>
        <w:pStyle w:val="NormalWeb"/>
        <w:shd w:val="clear" w:color="auto" w:fill="FFFFFF"/>
        <w:spacing w:before="0" w:beforeAutospacing="0" w:after="200" w:afterAutospacing="0" w:line="190" w:lineRule="atLeast"/>
        <w:rPr>
          <w:rFonts w:ascii="Arial" w:hAnsi="Arial" w:cs="Arial"/>
          <w:sz w:val="17"/>
          <w:szCs w:val="17"/>
        </w:rPr>
      </w:pPr>
      <w:r w:rsidRPr="00177DF0">
        <w:rPr>
          <w:rFonts w:ascii="Arial" w:hAnsi="Arial" w:cs="Arial"/>
          <w:sz w:val="22"/>
          <w:szCs w:val="22"/>
        </w:rPr>
        <w:t>If the child’s fees have not been paid, the preschool will pursue payment of the fees using a debt collection agency if deemed necessary.</w:t>
      </w:r>
    </w:p>
    <w:p w14:paraId="7CE409B5" w14:textId="77777777" w:rsidR="000F6CB4" w:rsidRPr="00526A7C" w:rsidRDefault="000F6CB4" w:rsidP="000F6CB4">
      <w:pPr>
        <w:numPr>
          <w:ilvl w:val="0"/>
          <w:numId w:val="7"/>
        </w:numPr>
        <w:shd w:val="clear" w:color="auto" w:fill="FFFFFF"/>
        <w:spacing w:after="200"/>
        <w:rPr>
          <w:rFonts w:ascii="Arial" w:hAnsi="Arial" w:cs="Arial"/>
          <w:sz w:val="21"/>
          <w:szCs w:val="21"/>
        </w:rPr>
      </w:pPr>
      <w:r w:rsidRPr="00526A7C">
        <w:rPr>
          <w:rFonts w:ascii="Arial" w:hAnsi="Arial" w:cs="Arial"/>
          <w:sz w:val="22"/>
          <w:szCs w:val="22"/>
        </w:rPr>
        <w:t>If the fees have </w:t>
      </w:r>
      <w:r w:rsidRPr="00526A7C">
        <w:rPr>
          <w:rFonts w:ascii="Arial" w:hAnsi="Arial" w:cs="Arial"/>
          <w:sz w:val="22"/>
          <w:szCs w:val="22"/>
          <w:u w:val="single"/>
        </w:rPr>
        <w:t>not</w:t>
      </w:r>
      <w:r w:rsidRPr="00526A7C">
        <w:rPr>
          <w:rFonts w:ascii="Arial" w:hAnsi="Arial" w:cs="Arial"/>
          <w:sz w:val="22"/>
          <w:szCs w:val="22"/>
        </w:rPr>
        <w:t> been paid, when your child becomes entitled to their funded sessions </w:t>
      </w:r>
      <w:r>
        <w:rPr>
          <w:rFonts w:ascii="Arial" w:hAnsi="Arial" w:cs="Arial"/>
          <w:sz w:val="22"/>
          <w:szCs w:val="22"/>
        </w:rPr>
        <w:t>a</w:t>
      </w:r>
      <w:r w:rsidRPr="00526A7C">
        <w:rPr>
          <w:rFonts w:ascii="Arial" w:hAnsi="Arial" w:cs="Arial"/>
          <w:sz w:val="22"/>
          <w:szCs w:val="22"/>
        </w:rPr>
        <w:t xml:space="preserve"> funded place</w:t>
      </w:r>
      <w:r>
        <w:rPr>
          <w:rFonts w:ascii="Arial" w:hAnsi="Arial" w:cs="Arial"/>
          <w:sz w:val="22"/>
          <w:szCs w:val="22"/>
        </w:rPr>
        <w:t xml:space="preserve"> will not be offered</w:t>
      </w:r>
      <w:r w:rsidRPr="00526A7C">
        <w:rPr>
          <w:rFonts w:ascii="Arial" w:hAnsi="Arial" w:cs="Arial"/>
          <w:sz w:val="22"/>
          <w:szCs w:val="22"/>
        </w:rPr>
        <w:t xml:space="preserve"> to your child, it will be offered to the next child on our waiting list. In extreme circumstances you can make prior arrangements with the Manager to extend your instalment period.</w:t>
      </w:r>
    </w:p>
    <w:p w14:paraId="53555765" w14:textId="77777777" w:rsidR="000F6CB4" w:rsidRPr="00526A7C" w:rsidRDefault="000F6CB4" w:rsidP="000F6CB4">
      <w:pPr>
        <w:numPr>
          <w:ilvl w:val="0"/>
          <w:numId w:val="7"/>
        </w:numPr>
        <w:shd w:val="clear" w:color="auto" w:fill="FFFFFF"/>
        <w:spacing w:before="100" w:beforeAutospacing="1" w:after="200" w:line="242" w:lineRule="atLeast"/>
        <w:rPr>
          <w:rFonts w:ascii="Arial" w:hAnsi="Arial" w:cs="Arial"/>
          <w:sz w:val="21"/>
          <w:szCs w:val="21"/>
        </w:rPr>
      </w:pPr>
      <w:r w:rsidRPr="00526A7C">
        <w:rPr>
          <w:rFonts w:ascii="Arial" w:hAnsi="Arial" w:cs="Arial"/>
          <w:sz w:val="22"/>
          <w:szCs w:val="22"/>
        </w:rPr>
        <w:t>If you refuse to pay all outstanding fees later than arranged and your child’s place has already been filled by another child, your child will go back on our waiting list until we have a place available.</w:t>
      </w:r>
    </w:p>
    <w:p w14:paraId="0C06943D" w14:textId="77777777" w:rsidR="000F6CB4" w:rsidRPr="00526A7C" w:rsidRDefault="000F6CB4" w:rsidP="000F6CB4">
      <w:pPr>
        <w:numPr>
          <w:ilvl w:val="0"/>
          <w:numId w:val="7"/>
        </w:numPr>
        <w:shd w:val="clear" w:color="auto" w:fill="FFFFFF"/>
        <w:spacing w:before="100" w:beforeAutospacing="1" w:after="200" w:line="242" w:lineRule="atLeast"/>
        <w:rPr>
          <w:rFonts w:ascii="Arial" w:hAnsi="Arial" w:cs="Arial"/>
          <w:sz w:val="21"/>
          <w:szCs w:val="21"/>
        </w:rPr>
      </w:pPr>
      <w:r w:rsidRPr="00526A7C">
        <w:rPr>
          <w:rFonts w:ascii="Arial" w:hAnsi="Arial" w:cs="Arial"/>
          <w:sz w:val="22"/>
          <w:szCs w:val="22"/>
        </w:rPr>
        <w:t>If fees remain outstanding and a sibling is on our waiting list, a place will not be offered to that sibling until all outstanding fees are paid.</w:t>
      </w:r>
    </w:p>
    <w:p w14:paraId="737193C4" w14:textId="77777777" w:rsidR="000F6CB4" w:rsidRPr="00526A7C" w:rsidRDefault="000F6CB4" w:rsidP="000F6CB4">
      <w:pPr>
        <w:pStyle w:val="NormalWeb"/>
        <w:shd w:val="clear" w:color="auto" w:fill="FFFFFF"/>
        <w:spacing w:before="0" w:beforeAutospacing="0" w:after="0" w:afterAutospacing="0" w:line="231" w:lineRule="atLeast"/>
        <w:rPr>
          <w:rFonts w:ascii="Arial" w:hAnsi="Arial" w:cs="Arial"/>
          <w:sz w:val="17"/>
          <w:szCs w:val="17"/>
        </w:rPr>
      </w:pPr>
      <w:r w:rsidRPr="00526A7C">
        <w:rPr>
          <w:rStyle w:val="Strong"/>
          <w:rFonts w:ascii="Arial" w:hAnsi="Arial" w:cs="Arial"/>
          <w:sz w:val="22"/>
          <w:szCs w:val="22"/>
        </w:rPr>
        <w:t>Change of Sessions/Leavers</w:t>
      </w:r>
    </w:p>
    <w:p w14:paraId="6CAAA868" w14:textId="09A0A81B" w:rsidR="000F6CB4" w:rsidRPr="00B943F1" w:rsidRDefault="000F6CB4" w:rsidP="00B943F1">
      <w:pPr>
        <w:numPr>
          <w:ilvl w:val="0"/>
          <w:numId w:val="8"/>
        </w:numPr>
        <w:shd w:val="clear" w:color="auto" w:fill="FFFFFF"/>
        <w:spacing w:before="100" w:beforeAutospacing="1" w:after="200" w:line="276" w:lineRule="auto"/>
        <w:rPr>
          <w:rFonts w:ascii="Arial" w:hAnsi="Arial" w:cs="Arial"/>
          <w:sz w:val="22"/>
          <w:szCs w:val="22"/>
        </w:rPr>
      </w:pPr>
      <w:r w:rsidRPr="00526A7C">
        <w:rPr>
          <w:rFonts w:ascii="Arial" w:hAnsi="Arial" w:cs="Arial"/>
          <w:sz w:val="22"/>
          <w:szCs w:val="22"/>
        </w:rPr>
        <w:t>If you no longer require any sessions, you must give 4 weeks written notice of your required change.  If you are leaving the setting, 4 weeks written notice is also required.  All fees are due until the end of the 4 weeks and</w:t>
      </w:r>
      <w:r w:rsidR="00B943F1">
        <w:rPr>
          <w:rFonts w:ascii="Arial" w:hAnsi="Arial" w:cs="Arial"/>
          <w:sz w:val="22"/>
          <w:szCs w:val="22"/>
        </w:rPr>
        <w:t xml:space="preserve"> </w:t>
      </w:r>
      <w:r w:rsidRPr="00B943F1">
        <w:rPr>
          <w:rFonts w:ascii="Arial" w:hAnsi="Arial" w:cs="Arial"/>
          <w:sz w:val="22"/>
          <w:szCs w:val="22"/>
        </w:rPr>
        <w:t xml:space="preserve">must be paid in full. </w:t>
      </w:r>
    </w:p>
    <w:tbl>
      <w:tblPr>
        <w:tblStyle w:val="TableGrid"/>
        <w:tblW w:w="0" w:type="auto"/>
        <w:tblLook w:val="04A0" w:firstRow="1" w:lastRow="0" w:firstColumn="1" w:lastColumn="0" w:noHBand="0" w:noVBand="1"/>
      </w:tblPr>
      <w:tblGrid>
        <w:gridCol w:w="1696"/>
        <w:gridCol w:w="1843"/>
        <w:gridCol w:w="1843"/>
        <w:gridCol w:w="1843"/>
      </w:tblGrid>
      <w:tr w:rsidR="000F6CB4" w:rsidRPr="005A7483" w14:paraId="3974AD52" w14:textId="77777777" w:rsidTr="00AF2D3C">
        <w:trPr>
          <w:trHeight w:val="277"/>
        </w:trPr>
        <w:tc>
          <w:tcPr>
            <w:tcW w:w="1696" w:type="dxa"/>
          </w:tcPr>
          <w:p w14:paraId="6A0B985D" w14:textId="77777777" w:rsidR="000F6CB4" w:rsidRPr="005A7483" w:rsidRDefault="000F6CB4" w:rsidP="00AF2D3C">
            <w:pPr>
              <w:rPr>
                <w:rFonts w:ascii="Arial" w:hAnsi="Arial" w:cs="Arial"/>
                <w:sz w:val="18"/>
                <w:szCs w:val="18"/>
              </w:rPr>
            </w:pPr>
            <w:r w:rsidRPr="005A7483">
              <w:rPr>
                <w:rFonts w:ascii="Arial" w:hAnsi="Arial" w:cs="Arial"/>
                <w:sz w:val="18"/>
                <w:szCs w:val="18"/>
              </w:rPr>
              <w:t>Document ID-</w:t>
            </w:r>
          </w:p>
        </w:tc>
        <w:tc>
          <w:tcPr>
            <w:tcW w:w="1843" w:type="dxa"/>
          </w:tcPr>
          <w:p w14:paraId="59E107EB" w14:textId="77777777" w:rsidR="000F6CB4" w:rsidRPr="005A7483" w:rsidRDefault="000F6CB4" w:rsidP="00AF2D3C">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Oct 200</w:t>
            </w:r>
            <w:r w:rsidRPr="005A7483">
              <w:rPr>
                <w:rFonts w:ascii="Arial" w:hAnsi="Arial" w:cs="Arial"/>
                <w:sz w:val="18"/>
                <w:szCs w:val="18"/>
              </w:rPr>
              <w:t>7</w:t>
            </w:r>
          </w:p>
        </w:tc>
        <w:tc>
          <w:tcPr>
            <w:tcW w:w="1843" w:type="dxa"/>
          </w:tcPr>
          <w:p w14:paraId="28F99DEF" w14:textId="77777777" w:rsidR="000F6CB4" w:rsidRPr="005A7483" w:rsidRDefault="000F6CB4" w:rsidP="00AF2D3C">
            <w:pPr>
              <w:rPr>
                <w:rFonts w:ascii="Arial" w:hAnsi="Arial" w:cs="Arial"/>
                <w:sz w:val="18"/>
                <w:szCs w:val="18"/>
              </w:rPr>
            </w:pPr>
            <w:r>
              <w:rPr>
                <w:rFonts w:ascii="Arial" w:hAnsi="Arial" w:cs="Arial"/>
                <w:sz w:val="18"/>
                <w:szCs w:val="18"/>
              </w:rPr>
              <w:t>Amended by:</w:t>
            </w:r>
          </w:p>
          <w:p w14:paraId="0B2CB251" w14:textId="77777777" w:rsidR="000F6CB4" w:rsidRPr="005A7483" w:rsidRDefault="000F6CB4" w:rsidP="00AF2D3C">
            <w:pPr>
              <w:rPr>
                <w:rFonts w:ascii="Arial" w:hAnsi="Arial" w:cs="Arial"/>
                <w:sz w:val="18"/>
                <w:szCs w:val="18"/>
              </w:rPr>
            </w:pPr>
          </w:p>
        </w:tc>
        <w:tc>
          <w:tcPr>
            <w:tcW w:w="1843" w:type="dxa"/>
          </w:tcPr>
          <w:p w14:paraId="4CC194C2" w14:textId="77777777" w:rsidR="000F6CB4" w:rsidRPr="005A7483" w:rsidRDefault="000F6CB4" w:rsidP="00AF2D3C">
            <w:pPr>
              <w:rPr>
                <w:rFonts w:ascii="Arial" w:hAnsi="Arial" w:cs="Arial"/>
                <w:sz w:val="18"/>
                <w:szCs w:val="18"/>
              </w:rPr>
            </w:pPr>
            <w:r>
              <w:rPr>
                <w:rFonts w:ascii="Arial" w:hAnsi="Arial" w:cs="Arial"/>
                <w:sz w:val="18"/>
                <w:szCs w:val="18"/>
              </w:rPr>
              <w:t>Agreed by:</w:t>
            </w:r>
          </w:p>
        </w:tc>
      </w:tr>
      <w:tr w:rsidR="000F6CB4" w:rsidRPr="005A7483" w14:paraId="025109FB" w14:textId="77777777" w:rsidTr="00AF2D3C">
        <w:trPr>
          <w:trHeight w:val="277"/>
        </w:trPr>
        <w:tc>
          <w:tcPr>
            <w:tcW w:w="1696" w:type="dxa"/>
            <w:shd w:val="clear" w:color="auto" w:fill="D0CECE" w:themeFill="background2" w:themeFillShade="E6"/>
          </w:tcPr>
          <w:p w14:paraId="4C29EA45" w14:textId="77777777" w:rsidR="000F6CB4" w:rsidRPr="005A7483" w:rsidRDefault="000F6CB4" w:rsidP="00AF2D3C">
            <w:pPr>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14:paraId="7F0D3DD7" w14:textId="77777777" w:rsidR="000F6CB4" w:rsidRPr="005A7483" w:rsidRDefault="000F6CB4" w:rsidP="00AF2D3C">
            <w:pPr>
              <w:rPr>
                <w:rFonts w:ascii="Arial" w:hAnsi="Arial" w:cs="Arial"/>
                <w:sz w:val="18"/>
                <w:szCs w:val="18"/>
              </w:rPr>
            </w:pPr>
            <w:r>
              <w:rPr>
                <w:rFonts w:ascii="Arial" w:hAnsi="Arial" w:cs="Arial"/>
                <w:sz w:val="18"/>
                <w:szCs w:val="18"/>
              </w:rPr>
              <w:t>05/11/2019</w:t>
            </w:r>
          </w:p>
          <w:p w14:paraId="3A0A6D12" w14:textId="77777777" w:rsidR="000F6CB4" w:rsidRPr="005A7483" w:rsidRDefault="000F6CB4" w:rsidP="00AF2D3C">
            <w:pPr>
              <w:rPr>
                <w:rFonts w:ascii="Arial" w:hAnsi="Arial" w:cs="Arial"/>
                <w:sz w:val="18"/>
                <w:szCs w:val="18"/>
              </w:rPr>
            </w:pPr>
          </w:p>
        </w:tc>
        <w:tc>
          <w:tcPr>
            <w:tcW w:w="1843" w:type="dxa"/>
            <w:shd w:val="clear" w:color="auto" w:fill="D0CECE" w:themeFill="background2" w:themeFillShade="E6"/>
          </w:tcPr>
          <w:p w14:paraId="3D073111" w14:textId="77777777" w:rsidR="000F6CB4" w:rsidRPr="005A7483" w:rsidRDefault="000F6CB4" w:rsidP="00AF2D3C">
            <w:pPr>
              <w:rPr>
                <w:rFonts w:ascii="Arial" w:hAnsi="Arial" w:cs="Arial"/>
                <w:sz w:val="18"/>
                <w:szCs w:val="18"/>
              </w:rPr>
            </w:pPr>
          </w:p>
        </w:tc>
        <w:tc>
          <w:tcPr>
            <w:tcW w:w="1843" w:type="dxa"/>
            <w:shd w:val="clear" w:color="auto" w:fill="D0CECE" w:themeFill="background2" w:themeFillShade="E6"/>
          </w:tcPr>
          <w:p w14:paraId="57F237BC" w14:textId="77777777" w:rsidR="000F6CB4" w:rsidRPr="005A7483" w:rsidRDefault="000F6CB4" w:rsidP="00AF2D3C">
            <w:pPr>
              <w:rPr>
                <w:rFonts w:ascii="Arial" w:hAnsi="Arial" w:cs="Arial"/>
                <w:sz w:val="18"/>
                <w:szCs w:val="18"/>
              </w:rPr>
            </w:pPr>
          </w:p>
        </w:tc>
      </w:tr>
      <w:tr w:rsidR="000F6CB4" w:rsidRPr="005A7483" w14:paraId="458D89CD" w14:textId="77777777" w:rsidTr="00AF2D3C">
        <w:trPr>
          <w:trHeight w:val="378"/>
        </w:trPr>
        <w:tc>
          <w:tcPr>
            <w:tcW w:w="1696" w:type="dxa"/>
            <w:shd w:val="clear" w:color="auto" w:fill="D0CECE" w:themeFill="background2" w:themeFillShade="E6"/>
          </w:tcPr>
          <w:p w14:paraId="79F89E1F" w14:textId="77777777" w:rsidR="000F6CB4" w:rsidRPr="005A7483" w:rsidRDefault="000F6CB4" w:rsidP="00AF2D3C">
            <w:pPr>
              <w:rPr>
                <w:rFonts w:ascii="Arial" w:hAnsi="Arial" w:cs="Arial"/>
                <w:sz w:val="18"/>
                <w:szCs w:val="18"/>
              </w:rPr>
            </w:pPr>
            <w:r>
              <w:rPr>
                <w:rFonts w:ascii="Arial" w:hAnsi="Arial" w:cs="Arial"/>
                <w:sz w:val="18"/>
                <w:szCs w:val="18"/>
              </w:rPr>
              <w:t xml:space="preserve">Sept </w:t>
            </w:r>
            <w:r w:rsidRPr="005A7483">
              <w:rPr>
                <w:rFonts w:ascii="Arial" w:hAnsi="Arial" w:cs="Arial"/>
                <w:sz w:val="18"/>
                <w:szCs w:val="18"/>
              </w:rPr>
              <w:t>2017</w:t>
            </w:r>
          </w:p>
        </w:tc>
        <w:tc>
          <w:tcPr>
            <w:tcW w:w="1843" w:type="dxa"/>
            <w:shd w:val="clear" w:color="auto" w:fill="D0CECE" w:themeFill="background2" w:themeFillShade="E6"/>
          </w:tcPr>
          <w:p w14:paraId="51D71774" w14:textId="77777777" w:rsidR="000F6CB4" w:rsidRPr="005A7483" w:rsidRDefault="000F6CB4" w:rsidP="00AF2D3C">
            <w:pPr>
              <w:rPr>
                <w:rFonts w:ascii="Arial" w:hAnsi="Arial" w:cs="Arial"/>
                <w:sz w:val="18"/>
                <w:szCs w:val="18"/>
              </w:rPr>
            </w:pPr>
            <w:r>
              <w:rPr>
                <w:rFonts w:ascii="Arial" w:hAnsi="Arial" w:cs="Arial"/>
                <w:sz w:val="18"/>
                <w:szCs w:val="18"/>
              </w:rPr>
              <w:t>21/01/21</w:t>
            </w:r>
          </w:p>
        </w:tc>
        <w:tc>
          <w:tcPr>
            <w:tcW w:w="1843" w:type="dxa"/>
            <w:shd w:val="clear" w:color="auto" w:fill="D0CECE" w:themeFill="background2" w:themeFillShade="E6"/>
          </w:tcPr>
          <w:p w14:paraId="43ABA837" w14:textId="77777777" w:rsidR="000F6CB4" w:rsidRPr="005A7483" w:rsidRDefault="000F6CB4" w:rsidP="00AF2D3C">
            <w:pPr>
              <w:rPr>
                <w:rFonts w:ascii="Arial" w:hAnsi="Arial" w:cs="Arial"/>
                <w:sz w:val="18"/>
                <w:szCs w:val="18"/>
              </w:rPr>
            </w:pPr>
            <w:r>
              <w:rPr>
                <w:rFonts w:ascii="Arial" w:hAnsi="Arial" w:cs="Arial"/>
                <w:sz w:val="18"/>
                <w:szCs w:val="18"/>
              </w:rPr>
              <w:t>Diana Buckell and Zoe Marler-Hausen</w:t>
            </w:r>
          </w:p>
        </w:tc>
        <w:tc>
          <w:tcPr>
            <w:tcW w:w="1843" w:type="dxa"/>
            <w:shd w:val="clear" w:color="auto" w:fill="D0CECE" w:themeFill="background2" w:themeFillShade="E6"/>
          </w:tcPr>
          <w:p w14:paraId="2B610F1D" w14:textId="77777777" w:rsidR="000F6CB4" w:rsidRPr="005A7483" w:rsidRDefault="000F6CB4" w:rsidP="00AF2D3C">
            <w:pPr>
              <w:rPr>
                <w:rFonts w:ascii="Arial" w:hAnsi="Arial" w:cs="Arial"/>
                <w:sz w:val="18"/>
                <w:szCs w:val="18"/>
              </w:rPr>
            </w:pPr>
          </w:p>
        </w:tc>
      </w:tr>
      <w:tr w:rsidR="000F6CB4" w:rsidRPr="005A7483" w14:paraId="0A14D5A8" w14:textId="77777777" w:rsidTr="00AF2D3C">
        <w:trPr>
          <w:trHeight w:val="369"/>
        </w:trPr>
        <w:tc>
          <w:tcPr>
            <w:tcW w:w="1696" w:type="dxa"/>
            <w:shd w:val="clear" w:color="auto" w:fill="D0CECE" w:themeFill="background2" w:themeFillShade="E6"/>
          </w:tcPr>
          <w:p w14:paraId="61EC5523" w14:textId="77777777" w:rsidR="000F6CB4" w:rsidRPr="005A7483" w:rsidRDefault="000F6CB4" w:rsidP="00AF2D3C">
            <w:pPr>
              <w:rPr>
                <w:rFonts w:ascii="Arial" w:hAnsi="Arial" w:cs="Arial"/>
                <w:sz w:val="18"/>
                <w:szCs w:val="18"/>
              </w:rPr>
            </w:pPr>
          </w:p>
          <w:p w14:paraId="428B0D7C" w14:textId="77777777" w:rsidR="000F6CB4" w:rsidRPr="005A7483" w:rsidRDefault="000F6CB4" w:rsidP="00AF2D3C">
            <w:pPr>
              <w:rPr>
                <w:rFonts w:ascii="Arial" w:hAnsi="Arial" w:cs="Arial"/>
                <w:sz w:val="18"/>
                <w:szCs w:val="18"/>
              </w:rPr>
            </w:pPr>
            <w:r>
              <w:rPr>
                <w:rFonts w:ascii="Arial" w:hAnsi="Arial" w:cs="Arial"/>
                <w:sz w:val="18"/>
                <w:szCs w:val="18"/>
              </w:rPr>
              <w:t>March 2018</w:t>
            </w:r>
          </w:p>
        </w:tc>
        <w:tc>
          <w:tcPr>
            <w:tcW w:w="1843" w:type="dxa"/>
            <w:shd w:val="clear" w:color="auto" w:fill="D0CECE" w:themeFill="background2" w:themeFillShade="E6"/>
          </w:tcPr>
          <w:p w14:paraId="6B912BDB" w14:textId="77777777" w:rsidR="000F6CB4" w:rsidRPr="005A7483" w:rsidRDefault="000F6CB4" w:rsidP="00AF2D3C">
            <w:pPr>
              <w:rPr>
                <w:rFonts w:ascii="Arial" w:hAnsi="Arial" w:cs="Arial"/>
                <w:sz w:val="18"/>
                <w:szCs w:val="18"/>
              </w:rPr>
            </w:pPr>
          </w:p>
        </w:tc>
        <w:tc>
          <w:tcPr>
            <w:tcW w:w="1843" w:type="dxa"/>
            <w:shd w:val="clear" w:color="auto" w:fill="D0CECE" w:themeFill="background2" w:themeFillShade="E6"/>
          </w:tcPr>
          <w:p w14:paraId="3B4C5A48" w14:textId="77777777" w:rsidR="000F6CB4" w:rsidRPr="005A7483" w:rsidRDefault="000F6CB4" w:rsidP="00AF2D3C">
            <w:pPr>
              <w:rPr>
                <w:rFonts w:ascii="Arial" w:hAnsi="Arial" w:cs="Arial"/>
                <w:sz w:val="18"/>
                <w:szCs w:val="18"/>
              </w:rPr>
            </w:pPr>
          </w:p>
        </w:tc>
        <w:tc>
          <w:tcPr>
            <w:tcW w:w="1843" w:type="dxa"/>
            <w:shd w:val="clear" w:color="auto" w:fill="D0CECE" w:themeFill="background2" w:themeFillShade="E6"/>
          </w:tcPr>
          <w:p w14:paraId="7B306162" w14:textId="77777777" w:rsidR="000F6CB4" w:rsidRPr="005A7483" w:rsidRDefault="000F6CB4" w:rsidP="00AF2D3C">
            <w:pPr>
              <w:rPr>
                <w:rFonts w:ascii="Arial" w:hAnsi="Arial" w:cs="Arial"/>
                <w:sz w:val="18"/>
                <w:szCs w:val="18"/>
              </w:rPr>
            </w:pPr>
          </w:p>
        </w:tc>
      </w:tr>
      <w:tr w:rsidR="00153752" w:rsidRPr="005A7483" w14:paraId="3DEA2B06" w14:textId="77777777" w:rsidTr="00AF2D3C">
        <w:trPr>
          <w:trHeight w:val="369"/>
        </w:trPr>
        <w:tc>
          <w:tcPr>
            <w:tcW w:w="1696" w:type="dxa"/>
            <w:shd w:val="clear" w:color="auto" w:fill="D0CECE" w:themeFill="background2" w:themeFillShade="E6"/>
          </w:tcPr>
          <w:p w14:paraId="48BE8665" w14:textId="65BD9C37" w:rsidR="00153752" w:rsidRPr="005A7483" w:rsidRDefault="00153752" w:rsidP="00AF2D3C">
            <w:pPr>
              <w:rPr>
                <w:rFonts w:ascii="Arial" w:hAnsi="Arial" w:cs="Arial"/>
                <w:sz w:val="18"/>
                <w:szCs w:val="18"/>
              </w:rPr>
            </w:pPr>
            <w:r>
              <w:rPr>
                <w:rFonts w:ascii="Arial" w:hAnsi="Arial" w:cs="Arial"/>
                <w:sz w:val="18"/>
                <w:szCs w:val="18"/>
              </w:rPr>
              <w:t>26/05/2022</w:t>
            </w:r>
          </w:p>
        </w:tc>
        <w:tc>
          <w:tcPr>
            <w:tcW w:w="1843" w:type="dxa"/>
            <w:shd w:val="clear" w:color="auto" w:fill="D0CECE" w:themeFill="background2" w:themeFillShade="E6"/>
          </w:tcPr>
          <w:p w14:paraId="5036B46C" w14:textId="066C07F2" w:rsidR="00153752" w:rsidRPr="005A7483" w:rsidRDefault="00153752" w:rsidP="00AF2D3C">
            <w:pPr>
              <w:rPr>
                <w:rFonts w:ascii="Arial" w:hAnsi="Arial" w:cs="Arial"/>
                <w:sz w:val="18"/>
                <w:szCs w:val="18"/>
              </w:rPr>
            </w:pPr>
            <w:r>
              <w:rPr>
                <w:rFonts w:ascii="Arial" w:hAnsi="Arial" w:cs="Arial"/>
                <w:sz w:val="18"/>
                <w:szCs w:val="18"/>
              </w:rPr>
              <w:t>May 2022</w:t>
            </w:r>
          </w:p>
        </w:tc>
        <w:tc>
          <w:tcPr>
            <w:tcW w:w="1843" w:type="dxa"/>
            <w:shd w:val="clear" w:color="auto" w:fill="D0CECE" w:themeFill="background2" w:themeFillShade="E6"/>
          </w:tcPr>
          <w:p w14:paraId="5DB46401" w14:textId="25416F7A" w:rsidR="00153752" w:rsidRPr="005A7483" w:rsidRDefault="00153752" w:rsidP="00AF2D3C">
            <w:pPr>
              <w:rPr>
                <w:rFonts w:ascii="Arial" w:hAnsi="Arial" w:cs="Arial"/>
                <w:sz w:val="18"/>
                <w:szCs w:val="18"/>
              </w:rPr>
            </w:pPr>
            <w:r>
              <w:rPr>
                <w:rFonts w:ascii="Arial" w:hAnsi="Arial" w:cs="Arial"/>
                <w:sz w:val="18"/>
                <w:szCs w:val="18"/>
              </w:rPr>
              <w:t>Directors</w:t>
            </w:r>
          </w:p>
        </w:tc>
        <w:tc>
          <w:tcPr>
            <w:tcW w:w="1843" w:type="dxa"/>
            <w:shd w:val="clear" w:color="auto" w:fill="D0CECE" w:themeFill="background2" w:themeFillShade="E6"/>
          </w:tcPr>
          <w:p w14:paraId="6C6D7338" w14:textId="77777777" w:rsidR="00153752" w:rsidRPr="005A7483" w:rsidRDefault="00153752" w:rsidP="00AF2D3C">
            <w:pPr>
              <w:rPr>
                <w:rFonts w:ascii="Arial" w:hAnsi="Arial" w:cs="Arial"/>
                <w:sz w:val="18"/>
                <w:szCs w:val="18"/>
              </w:rPr>
            </w:pPr>
          </w:p>
        </w:tc>
      </w:tr>
      <w:tr w:rsidR="00082A20" w:rsidRPr="005A7483" w14:paraId="44B887D8" w14:textId="77777777" w:rsidTr="00AF2D3C">
        <w:trPr>
          <w:trHeight w:val="369"/>
        </w:trPr>
        <w:tc>
          <w:tcPr>
            <w:tcW w:w="1696" w:type="dxa"/>
            <w:shd w:val="clear" w:color="auto" w:fill="D0CECE" w:themeFill="background2" w:themeFillShade="E6"/>
          </w:tcPr>
          <w:p w14:paraId="648F7FEA" w14:textId="123A0C0E" w:rsidR="00082A20" w:rsidRDefault="00082A20" w:rsidP="00AF2D3C">
            <w:pPr>
              <w:rPr>
                <w:rFonts w:ascii="Arial" w:hAnsi="Arial" w:cs="Arial"/>
                <w:sz w:val="18"/>
                <w:szCs w:val="18"/>
              </w:rPr>
            </w:pPr>
            <w:r>
              <w:rPr>
                <w:rFonts w:ascii="Arial" w:hAnsi="Arial" w:cs="Arial"/>
                <w:sz w:val="18"/>
                <w:szCs w:val="18"/>
              </w:rPr>
              <w:t>13/10/2024</w:t>
            </w:r>
          </w:p>
        </w:tc>
        <w:tc>
          <w:tcPr>
            <w:tcW w:w="1843" w:type="dxa"/>
            <w:shd w:val="clear" w:color="auto" w:fill="D0CECE" w:themeFill="background2" w:themeFillShade="E6"/>
          </w:tcPr>
          <w:p w14:paraId="702B2539" w14:textId="2463F565" w:rsidR="00082A20" w:rsidRDefault="00082A20" w:rsidP="00AF2D3C">
            <w:pPr>
              <w:rPr>
                <w:rFonts w:ascii="Arial" w:hAnsi="Arial" w:cs="Arial"/>
                <w:sz w:val="18"/>
                <w:szCs w:val="18"/>
              </w:rPr>
            </w:pPr>
            <w:r>
              <w:rPr>
                <w:rFonts w:ascii="Arial" w:hAnsi="Arial" w:cs="Arial"/>
                <w:sz w:val="18"/>
                <w:szCs w:val="18"/>
              </w:rPr>
              <w:t>5</w:t>
            </w:r>
            <w:r w:rsidRPr="00082A20">
              <w:rPr>
                <w:rFonts w:ascii="Arial" w:hAnsi="Arial" w:cs="Arial"/>
                <w:sz w:val="18"/>
                <w:szCs w:val="18"/>
                <w:vertAlign w:val="superscript"/>
              </w:rPr>
              <w:t>th</w:t>
            </w:r>
            <w:r>
              <w:rPr>
                <w:rFonts w:ascii="Arial" w:hAnsi="Arial" w:cs="Arial"/>
                <w:sz w:val="18"/>
                <w:szCs w:val="18"/>
              </w:rPr>
              <w:t xml:space="preserve"> Oct 2023</w:t>
            </w:r>
          </w:p>
        </w:tc>
        <w:tc>
          <w:tcPr>
            <w:tcW w:w="1843" w:type="dxa"/>
            <w:shd w:val="clear" w:color="auto" w:fill="D0CECE" w:themeFill="background2" w:themeFillShade="E6"/>
          </w:tcPr>
          <w:p w14:paraId="423FE728" w14:textId="3B34312E" w:rsidR="00082A20" w:rsidRDefault="00082A20" w:rsidP="00AF2D3C">
            <w:pPr>
              <w:rPr>
                <w:rFonts w:ascii="Arial" w:hAnsi="Arial" w:cs="Arial"/>
                <w:sz w:val="18"/>
                <w:szCs w:val="18"/>
              </w:rPr>
            </w:pPr>
            <w:r>
              <w:rPr>
                <w:rFonts w:ascii="Arial" w:hAnsi="Arial" w:cs="Arial"/>
                <w:sz w:val="18"/>
                <w:szCs w:val="18"/>
              </w:rPr>
              <w:t>Directors</w:t>
            </w:r>
          </w:p>
        </w:tc>
        <w:tc>
          <w:tcPr>
            <w:tcW w:w="1843" w:type="dxa"/>
            <w:shd w:val="clear" w:color="auto" w:fill="D0CECE" w:themeFill="background2" w:themeFillShade="E6"/>
          </w:tcPr>
          <w:p w14:paraId="2893AF4B" w14:textId="7058243E" w:rsidR="00082A20" w:rsidRPr="005A7483" w:rsidRDefault="00082A20" w:rsidP="00AF2D3C">
            <w:pPr>
              <w:rPr>
                <w:rFonts w:ascii="Arial" w:hAnsi="Arial" w:cs="Arial"/>
                <w:sz w:val="18"/>
                <w:szCs w:val="18"/>
              </w:rPr>
            </w:pPr>
            <w:r>
              <w:rPr>
                <w:rFonts w:ascii="Arial" w:hAnsi="Arial" w:cs="Arial"/>
                <w:sz w:val="18"/>
                <w:szCs w:val="18"/>
              </w:rPr>
              <w:t>Directors</w:t>
            </w:r>
          </w:p>
        </w:tc>
      </w:tr>
    </w:tbl>
    <w:p w14:paraId="2784C0A7" w14:textId="77777777" w:rsidR="005E62CF" w:rsidRPr="005E62CF" w:rsidRDefault="005E62CF" w:rsidP="000F6CB4">
      <w:pPr>
        <w:pStyle w:val="NormalWeb"/>
        <w:shd w:val="clear" w:color="auto" w:fill="FFFFFF"/>
        <w:spacing w:before="0" w:beforeAutospacing="0" w:after="0" w:afterAutospacing="0" w:line="231" w:lineRule="atLeast"/>
        <w:rPr>
          <w:rFonts w:ascii="Arial" w:hAnsi="Arial" w:cs="Arial"/>
          <w:sz w:val="22"/>
          <w:szCs w:val="22"/>
        </w:rPr>
      </w:pPr>
    </w:p>
    <w:sectPr w:rsidR="005E62CF" w:rsidRPr="005E62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0B9A" w14:textId="77777777" w:rsidR="00206BB1" w:rsidRDefault="00206BB1" w:rsidP="00F158BA">
      <w:r>
        <w:separator/>
      </w:r>
    </w:p>
  </w:endnote>
  <w:endnote w:type="continuationSeparator" w:id="0">
    <w:p w14:paraId="6F673DC3" w14:textId="77777777" w:rsidR="00206BB1" w:rsidRDefault="00206BB1" w:rsidP="00F1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5754" w14:textId="77777777" w:rsidR="006060E1" w:rsidRDefault="00606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66D3" w14:textId="4CB80D2B" w:rsidR="00F158BA" w:rsidRPr="005A7483" w:rsidRDefault="00F158BA" w:rsidP="00F158BA">
    <w:pPr>
      <w:tabs>
        <w:tab w:val="center" w:pos="4513"/>
        <w:tab w:val="right" w:pos="9026"/>
      </w:tabs>
      <w:jc w:val="center"/>
      <w:rPr>
        <w:rFonts w:ascii="Arial" w:eastAsiaTheme="minorHAnsi" w:hAnsi="Arial" w:cs="Arial"/>
        <w:noProof/>
      </w:rPr>
    </w:pPr>
    <w:r w:rsidRPr="005A7483">
      <w:rPr>
        <w:rFonts w:ascii="Arial" w:eastAsiaTheme="minorHAnsi" w:hAnsi="Arial" w:cs="Arial"/>
        <w:noProof/>
      </w:rPr>
      <w:t>Ladybirds Preschool Southampton – Porchester settting</w:t>
    </w:r>
  </w:p>
  <w:p w14:paraId="437853B1" w14:textId="77777777" w:rsidR="00F158BA" w:rsidRDefault="00F15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72F9" w14:textId="77777777" w:rsidR="006060E1" w:rsidRDefault="00606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171E" w14:textId="77777777" w:rsidR="00206BB1" w:rsidRDefault="00206BB1" w:rsidP="00F158BA">
      <w:r>
        <w:separator/>
      </w:r>
    </w:p>
  </w:footnote>
  <w:footnote w:type="continuationSeparator" w:id="0">
    <w:p w14:paraId="597D1389" w14:textId="77777777" w:rsidR="00206BB1" w:rsidRDefault="00206BB1" w:rsidP="00F15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C225" w14:textId="77777777" w:rsidR="006060E1" w:rsidRDefault="00606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074D" w14:textId="77777777" w:rsidR="00F158BA" w:rsidRPr="00F158BA" w:rsidRDefault="00F158BA" w:rsidP="00F158BA">
    <w:pPr>
      <w:pStyle w:val="Header"/>
      <w:jc w:val="center"/>
      <w:rPr>
        <w:rFonts w:ascii="Arial" w:hAnsi="Arial" w:cs="Arial"/>
        <w:sz w:val="36"/>
        <w:szCs w:val="36"/>
      </w:rPr>
    </w:pPr>
    <w:r w:rsidRPr="00F158BA">
      <w:rPr>
        <w:rFonts w:ascii="Arial" w:hAnsi="Arial" w:cs="Arial"/>
        <w:sz w:val="36"/>
        <w:szCs w:val="36"/>
      </w:rPr>
      <w:t>PAYMENT OF FEES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03C4" w14:textId="77777777" w:rsidR="006060E1" w:rsidRDefault="00606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B66"/>
    <w:multiLevelType w:val="multilevel"/>
    <w:tmpl w:val="CB1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21E86"/>
    <w:multiLevelType w:val="hybridMultilevel"/>
    <w:tmpl w:val="E3607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42B4E"/>
    <w:multiLevelType w:val="multilevel"/>
    <w:tmpl w:val="38A2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66E7D"/>
    <w:multiLevelType w:val="hybridMultilevel"/>
    <w:tmpl w:val="E358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82354"/>
    <w:multiLevelType w:val="hybridMultilevel"/>
    <w:tmpl w:val="2140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05B9A"/>
    <w:multiLevelType w:val="hybridMultilevel"/>
    <w:tmpl w:val="F208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64645"/>
    <w:multiLevelType w:val="multilevel"/>
    <w:tmpl w:val="F9A2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D4BCA"/>
    <w:multiLevelType w:val="multilevel"/>
    <w:tmpl w:val="7AA0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65CBC"/>
    <w:multiLevelType w:val="multilevel"/>
    <w:tmpl w:val="B82A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7840435">
    <w:abstractNumId w:val="3"/>
  </w:num>
  <w:num w:numId="2" w16cid:durableId="182473173">
    <w:abstractNumId w:val="1"/>
  </w:num>
  <w:num w:numId="3" w16cid:durableId="33702261">
    <w:abstractNumId w:val="5"/>
  </w:num>
  <w:num w:numId="4" w16cid:durableId="2028554829">
    <w:abstractNumId w:val="6"/>
  </w:num>
  <w:num w:numId="5" w16cid:durableId="2068994812">
    <w:abstractNumId w:val="8"/>
  </w:num>
  <w:num w:numId="6" w16cid:durableId="2146728044">
    <w:abstractNumId w:val="7"/>
  </w:num>
  <w:num w:numId="7" w16cid:durableId="1430735453">
    <w:abstractNumId w:val="2"/>
  </w:num>
  <w:num w:numId="8" w16cid:durableId="1213006350">
    <w:abstractNumId w:val="0"/>
  </w:num>
  <w:num w:numId="9" w16cid:durableId="209193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BA"/>
    <w:rsid w:val="000544D6"/>
    <w:rsid w:val="00082A20"/>
    <w:rsid w:val="000A695F"/>
    <w:rsid w:val="000F42A9"/>
    <w:rsid w:val="000F6CB4"/>
    <w:rsid w:val="00153752"/>
    <w:rsid w:val="00177DF0"/>
    <w:rsid w:val="001822D7"/>
    <w:rsid w:val="001A4503"/>
    <w:rsid w:val="00206BB1"/>
    <w:rsid w:val="00213E68"/>
    <w:rsid w:val="002E6F69"/>
    <w:rsid w:val="00404C78"/>
    <w:rsid w:val="005E62CF"/>
    <w:rsid w:val="006060E1"/>
    <w:rsid w:val="007412C5"/>
    <w:rsid w:val="00764528"/>
    <w:rsid w:val="0078580B"/>
    <w:rsid w:val="008828AB"/>
    <w:rsid w:val="00895022"/>
    <w:rsid w:val="00A13C01"/>
    <w:rsid w:val="00A6440A"/>
    <w:rsid w:val="00B40C89"/>
    <w:rsid w:val="00B463F9"/>
    <w:rsid w:val="00B943F1"/>
    <w:rsid w:val="00BA565C"/>
    <w:rsid w:val="00C33FAB"/>
    <w:rsid w:val="00C93E23"/>
    <w:rsid w:val="00CB655D"/>
    <w:rsid w:val="00D46F26"/>
    <w:rsid w:val="00D9030F"/>
    <w:rsid w:val="00DA1AE6"/>
    <w:rsid w:val="00DF7F73"/>
    <w:rsid w:val="00F158BA"/>
    <w:rsid w:val="00F67E7E"/>
    <w:rsid w:val="00FE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4943"/>
  <w15:chartTrackingRefBased/>
  <w15:docId w15:val="{E3EA5669-349D-4591-BEE1-565C3CDE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BA"/>
    <w:pPr>
      <w:tabs>
        <w:tab w:val="center" w:pos="4513"/>
        <w:tab w:val="right" w:pos="9026"/>
      </w:tabs>
    </w:pPr>
  </w:style>
  <w:style w:type="character" w:customStyle="1" w:styleId="HeaderChar">
    <w:name w:val="Header Char"/>
    <w:basedOn w:val="DefaultParagraphFont"/>
    <w:link w:val="Header"/>
    <w:uiPriority w:val="99"/>
    <w:rsid w:val="00F158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58BA"/>
    <w:pPr>
      <w:tabs>
        <w:tab w:val="center" w:pos="4513"/>
        <w:tab w:val="right" w:pos="9026"/>
      </w:tabs>
    </w:pPr>
  </w:style>
  <w:style w:type="character" w:customStyle="1" w:styleId="FooterChar">
    <w:name w:val="Footer Char"/>
    <w:basedOn w:val="DefaultParagraphFont"/>
    <w:link w:val="Footer"/>
    <w:uiPriority w:val="99"/>
    <w:rsid w:val="00F158BA"/>
    <w:rPr>
      <w:rFonts w:ascii="Times New Roman" w:eastAsia="Times New Roman" w:hAnsi="Times New Roman" w:cs="Times New Roman"/>
      <w:sz w:val="24"/>
      <w:szCs w:val="24"/>
    </w:rPr>
  </w:style>
  <w:style w:type="table" w:styleId="TableGrid">
    <w:name w:val="Table Grid"/>
    <w:basedOn w:val="TableNormal"/>
    <w:rsid w:val="005E62C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7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DF0"/>
    <w:rPr>
      <w:rFonts w:ascii="Segoe UI" w:eastAsia="Times New Roman" w:hAnsi="Segoe UI" w:cs="Segoe UI"/>
      <w:sz w:val="18"/>
      <w:szCs w:val="18"/>
    </w:rPr>
  </w:style>
  <w:style w:type="paragraph" w:styleId="NormalWeb">
    <w:name w:val="Normal (Web)"/>
    <w:basedOn w:val="Normal"/>
    <w:uiPriority w:val="99"/>
    <w:unhideWhenUsed/>
    <w:rsid w:val="00177DF0"/>
    <w:pPr>
      <w:spacing w:before="100" w:beforeAutospacing="1" w:after="100" w:afterAutospacing="1"/>
    </w:pPr>
    <w:rPr>
      <w:lang w:eastAsia="en-GB"/>
    </w:rPr>
  </w:style>
  <w:style w:type="character" w:styleId="Strong">
    <w:name w:val="Strong"/>
    <w:basedOn w:val="DefaultParagraphFont"/>
    <w:uiPriority w:val="22"/>
    <w:qFormat/>
    <w:rsid w:val="00177DF0"/>
    <w:rPr>
      <w:b/>
      <w:bCs/>
    </w:rPr>
  </w:style>
  <w:style w:type="character" w:styleId="Emphasis">
    <w:name w:val="Emphasis"/>
    <w:basedOn w:val="DefaultParagraphFont"/>
    <w:uiPriority w:val="20"/>
    <w:qFormat/>
    <w:rsid w:val="00177DF0"/>
    <w:rPr>
      <w:i/>
      <w:iCs/>
    </w:rPr>
  </w:style>
  <w:style w:type="character" w:styleId="Hyperlink">
    <w:name w:val="Hyperlink"/>
    <w:basedOn w:val="DefaultParagraphFont"/>
    <w:uiPriority w:val="99"/>
    <w:unhideWhenUsed/>
    <w:rsid w:val="000F6CB4"/>
    <w:rPr>
      <w:color w:val="0563C1" w:themeColor="hyperlink"/>
      <w:u w:val="single"/>
    </w:rPr>
  </w:style>
  <w:style w:type="character" w:styleId="FollowedHyperlink">
    <w:name w:val="FollowedHyperlink"/>
    <w:basedOn w:val="DefaultParagraphFont"/>
    <w:uiPriority w:val="99"/>
    <w:semiHidden/>
    <w:unhideWhenUsed/>
    <w:rsid w:val="00D90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30-hours-free-tax-free-childca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help-with-childcare-costs/free-childcare-2-year-ol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2</cp:revision>
  <cp:lastPrinted>2019-11-05T13:59:00Z</cp:lastPrinted>
  <dcterms:created xsi:type="dcterms:W3CDTF">2024-03-17T14:38:00Z</dcterms:created>
  <dcterms:modified xsi:type="dcterms:W3CDTF">2024-03-17T14:38:00Z</dcterms:modified>
</cp:coreProperties>
</file>