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47A1" w14:textId="77777777" w:rsidR="008C2C0F" w:rsidRDefault="00F764AC" w:rsidP="008C2C0F">
      <w:pPr>
        <w:rPr>
          <w:rFonts w:ascii="Calibri" w:hAnsi="Calibri" w:cs="Arial"/>
          <w:b/>
          <w:sz w:val="28"/>
          <w:szCs w:val="28"/>
        </w:rPr>
      </w:pPr>
      <w:r w:rsidRPr="00B10B29">
        <w:rPr>
          <w:rFonts w:ascii="Arial" w:hAnsi="Arial" w:cs="Arial"/>
          <w:b/>
          <w:noProof/>
          <w:sz w:val="28"/>
          <w:szCs w:val="28"/>
          <w:lang w:eastAsia="en-GB"/>
        </w:rPr>
        <mc:AlternateContent>
          <mc:Choice Requires="wps">
            <w:drawing>
              <wp:anchor distT="45720" distB="45720" distL="114300" distR="114300" simplePos="0" relativeHeight="251659264" behindDoc="0" locked="0" layoutInCell="1" allowOverlap="1" wp14:anchorId="1F024806" wp14:editId="1F024807">
                <wp:simplePos x="0" y="0"/>
                <wp:positionH relativeFrom="column">
                  <wp:posOffset>104775</wp:posOffset>
                </wp:positionH>
                <wp:positionV relativeFrom="paragraph">
                  <wp:posOffset>152400</wp:posOffset>
                </wp:positionV>
                <wp:extent cx="6429375" cy="733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33425"/>
                        </a:xfrm>
                        <a:prstGeom prst="rect">
                          <a:avLst/>
                        </a:prstGeom>
                        <a:solidFill>
                          <a:srgbClr val="FFFFFF"/>
                        </a:solidFill>
                        <a:ln w="9525">
                          <a:solidFill>
                            <a:srgbClr val="000000"/>
                          </a:solidFill>
                          <a:miter lim="800000"/>
                          <a:headEnd/>
                          <a:tailEnd/>
                        </a:ln>
                      </wps:spPr>
                      <wps:txbx>
                        <w:txbxContent>
                          <w:p w14:paraId="1F024813" w14:textId="77777777" w:rsidR="00B10B29" w:rsidRDefault="00B10B29">
                            <w:pPr>
                              <w:rPr>
                                <w:b/>
                              </w:rPr>
                            </w:pPr>
                            <w:r>
                              <w:rPr>
                                <w:b/>
                              </w:rPr>
                              <w:t>Safeguarding and Welfare Requirement: Child Protection</w:t>
                            </w:r>
                          </w:p>
                          <w:p w14:paraId="1F024814" w14:textId="77777777" w:rsidR="00B10B29" w:rsidRDefault="00B10B29">
                            <w:pPr>
                              <w:rPr>
                                <w:b/>
                              </w:rPr>
                            </w:pPr>
                          </w:p>
                          <w:p w14:paraId="1F024815" w14:textId="77777777" w:rsidR="00B10B29" w:rsidRPr="00B10B29" w:rsidRDefault="00B10B29">
                            <w:pPr>
                              <w:rPr>
                                <w:b/>
                              </w:rPr>
                            </w:pPr>
                            <w:r>
                              <w:rPr>
                                <w:b/>
                              </w:rPr>
                              <w:t>Providers must have and implement policies and procedures to safeguard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24806" id="_x0000_t202" coordsize="21600,21600" o:spt="202" path="m,l,21600r21600,l21600,xe">
                <v:stroke joinstyle="miter"/>
                <v:path gradientshapeok="t" o:connecttype="rect"/>
              </v:shapetype>
              <v:shape id="Text Box 2" o:spid="_x0000_s1026" type="#_x0000_t202" style="position:absolute;margin-left:8.25pt;margin-top:12pt;width:506.2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">
                <v:textbox>
                  <w:txbxContent>
                    <w:p w14:paraId="1F024813" w14:textId="77777777" w:rsidR="00B10B29" w:rsidRDefault="00B10B29">
                      <w:pPr>
                        <w:rPr>
                          <w:b/>
                        </w:rPr>
                      </w:pPr>
                      <w:r>
                        <w:rPr>
                          <w:b/>
                        </w:rPr>
                        <w:t>Safeguarding and Welfare Requirement: Child Protection</w:t>
                      </w:r>
                    </w:p>
                    <w:p w14:paraId="1F024814" w14:textId="77777777" w:rsidR="00B10B29" w:rsidRDefault="00B10B29">
                      <w:pPr>
                        <w:rPr>
                          <w:b/>
                        </w:rPr>
                      </w:pPr>
                    </w:p>
                    <w:p w14:paraId="1F024815" w14:textId="77777777" w:rsidR="00B10B29" w:rsidRPr="00B10B29" w:rsidRDefault="00B10B29">
                      <w:pPr>
                        <w:rPr>
                          <w:b/>
                        </w:rPr>
                      </w:pPr>
                      <w:r>
                        <w:rPr>
                          <w:b/>
                        </w:rPr>
                        <w:t>Providers must have and implement policies and procedures to safeguard children.</w:t>
                      </w:r>
                    </w:p>
                  </w:txbxContent>
                </v:textbox>
                <w10:wrap type="square"/>
              </v:shape>
            </w:pict>
          </mc:Fallback>
        </mc:AlternateContent>
      </w:r>
    </w:p>
    <w:p w14:paraId="1F0247A2" w14:textId="77777777" w:rsidR="00B10B29" w:rsidRPr="00B10B29" w:rsidRDefault="008C2C0F" w:rsidP="008C2C0F">
      <w:pPr>
        <w:rPr>
          <w:rFonts w:ascii="Arial" w:hAnsi="Arial" w:cs="Arial"/>
          <w:b/>
          <w:sz w:val="22"/>
          <w:szCs w:val="22"/>
        </w:rPr>
      </w:pPr>
      <w:r w:rsidRPr="00B10B29">
        <w:rPr>
          <w:rFonts w:ascii="Arial" w:hAnsi="Arial" w:cs="Arial"/>
          <w:b/>
          <w:sz w:val="22"/>
          <w:szCs w:val="22"/>
        </w:rPr>
        <w:t>Our organisation</w:t>
      </w:r>
      <w:r w:rsidR="00B10B29" w:rsidRPr="00B10B29">
        <w:rPr>
          <w:rFonts w:ascii="Arial" w:hAnsi="Arial" w:cs="Arial"/>
          <w:b/>
          <w:sz w:val="22"/>
          <w:szCs w:val="22"/>
        </w:rPr>
        <w:t>’</w:t>
      </w:r>
      <w:r w:rsidRPr="00B10B29">
        <w:rPr>
          <w:rFonts w:ascii="Arial" w:hAnsi="Arial" w:cs="Arial"/>
          <w:b/>
          <w:sz w:val="22"/>
          <w:szCs w:val="22"/>
        </w:rPr>
        <w:t>s appointed person (s) to be responsible for dealing with allegat</w:t>
      </w:r>
      <w:r w:rsidR="00B10B29" w:rsidRPr="00B10B29">
        <w:rPr>
          <w:rFonts w:ascii="Arial" w:hAnsi="Arial" w:cs="Arial"/>
          <w:b/>
          <w:sz w:val="22"/>
          <w:szCs w:val="22"/>
        </w:rPr>
        <w:t>ions or suspicions of abuse are:</w:t>
      </w:r>
    </w:p>
    <w:p w14:paraId="1F0247A3" w14:textId="77777777" w:rsidR="00B10B29" w:rsidRPr="00B10B29" w:rsidRDefault="00B10B29" w:rsidP="008C2C0F">
      <w:pPr>
        <w:rPr>
          <w:rFonts w:ascii="Arial" w:hAnsi="Arial" w:cs="Arial"/>
          <w:b/>
          <w:sz w:val="22"/>
          <w:szCs w:val="22"/>
        </w:rPr>
      </w:pPr>
    </w:p>
    <w:p w14:paraId="1F0247A4" w14:textId="77777777" w:rsidR="00B10B29" w:rsidRPr="00B10B29" w:rsidRDefault="00B10B29" w:rsidP="008C2C0F">
      <w:pPr>
        <w:rPr>
          <w:rFonts w:ascii="Arial" w:hAnsi="Arial" w:cs="Arial"/>
          <w:b/>
          <w:sz w:val="22"/>
          <w:szCs w:val="22"/>
          <w:u w:val="single"/>
        </w:rPr>
      </w:pPr>
      <w:r w:rsidRPr="00B10B29">
        <w:rPr>
          <w:rFonts w:ascii="Arial" w:hAnsi="Arial" w:cs="Arial"/>
          <w:b/>
          <w:sz w:val="22"/>
          <w:szCs w:val="22"/>
          <w:u w:val="single"/>
        </w:rPr>
        <w:t>Ladybirds Parkside Preschool:</w:t>
      </w:r>
    </w:p>
    <w:p w14:paraId="1F0247A5" w14:textId="77777777" w:rsidR="00B10B29" w:rsidRPr="00B10B29" w:rsidRDefault="00B10B29" w:rsidP="008C2C0F">
      <w:pPr>
        <w:rPr>
          <w:rFonts w:ascii="Arial" w:hAnsi="Arial" w:cs="Arial"/>
          <w:b/>
          <w:sz w:val="22"/>
          <w:szCs w:val="22"/>
          <w:u w:val="single"/>
        </w:rPr>
      </w:pPr>
    </w:p>
    <w:p w14:paraId="1F0247A6" w14:textId="090510FD" w:rsidR="00B10B29" w:rsidRPr="00B10B29" w:rsidRDefault="00AA72B2" w:rsidP="008C2C0F">
      <w:pPr>
        <w:rPr>
          <w:rFonts w:ascii="Arial" w:hAnsi="Arial" w:cs="Arial"/>
          <w:b/>
          <w:sz w:val="22"/>
          <w:szCs w:val="22"/>
        </w:rPr>
      </w:pPr>
      <w:r>
        <w:rPr>
          <w:rFonts w:ascii="Arial" w:hAnsi="Arial" w:cs="Arial"/>
          <w:b/>
          <w:sz w:val="22"/>
          <w:szCs w:val="22"/>
        </w:rPr>
        <w:t>Jade Parker</w:t>
      </w:r>
      <w:r w:rsidR="00B10B29" w:rsidRPr="00B10B29">
        <w:rPr>
          <w:rFonts w:ascii="Arial" w:hAnsi="Arial" w:cs="Arial"/>
          <w:b/>
          <w:sz w:val="22"/>
          <w:szCs w:val="22"/>
        </w:rPr>
        <w:t>– Designated Safeguarding Lead Officer</w:t>
      </w:r>
      <w:r w:rsidR="00F764AC">
        <w:rPr>
          <w:rFonts w:ascii="Arial" w:hAnsi="Arial" w:cs="Arial"/>
          <w:b/>
          <w:sz w:val="22"/>
          <w:szCs w:val="22"/>
        </w:rPr>
        <w:t xml:space="preserve"> (DSLO)</w:t>
      </w:r>
    </w:p>
    <w:p w14:paraId="1F0247A7" w14:textId="295324E5" w:rsidR="008C2C0F" w:rsidRPr="00B10B29" w:rsidRDefault="00AA72B2" w:rsidP="008C2C0F">
      <w:pPr>
        <w:rPr>
          <w:rFonts w:ascii="Arial" w:hAnsi="Arial" w:cs="Arial"/>
          <w:b/>
          <w:sz w:val="22"/>
          <w:szCs w:val="22"/>
        </w:rPr>
      </w:pPr>
      <w:r>
        <w:rPr>
          <w:rFonts w:ascii="Arial" w:hAnsi="Arial" w:cs="Arial"/>
          <w:b/>
          <w:sz w:val="22"/>
          <w:szCs w:val="22"/>
        </w:rPr>
        <w:t>Zoe Marler-Hausen</w:t>
      </w:r>
      <w:r w:rsidR="00B10B29" w:rsidRPr="00B10B29">
        <w:rPr>
          <w:rFonts w:ascii="Arial" w:hAnsi="Arial" w:cs="Arial"/>
          <w:b/>
          <w:sz w:val="22"/>
          <w:szCs w:val="22"/>
        </w:rPr>
        <w:t xml:space="preserve"> – Deputy Designated Safeguarding Officer</w:t>
      </w:r>
    </w:p>
    <w:p w14:paraId="1F0247A8" w14:textId="77777777" w:rsidR="00B10B29" w:rsidRPr="00B10B29" w:rsidRDefault="00B10B29" w:rsidP="008C2C0F">
      <w:pPr>
        <w:rPr>
          <w:rFonts w:ascii="Arial" w:hAnsi="Arial" w:cs="Arial"/>
          <w:b/>
          <w:sz w:val="22"/>
          <w:szCs w:val="22"/>
        </w:rPr>
      </w:pPr>
    </w:p>
    <w:p w14:paraId="1F0247A9" w14:textId="77777777" w:rsidR="00B10B29" w:rsidRPr="00B10B29" w:rsidRDefault="00B10B29" w:rsidP="008C2C0F">
      <w:pPr>
        <w:rPr>
          <w:rFonts w:ascii="Arial" w:hAnsi="Arial" w:cs="Arial"/>
          <w:b/>
          <w:sz w:val="22"/>
          <w:szCs w:val="22"/>
          <w:u w:val="single"/>
        </w:rPr>
      </w:pPr>
      <w:r w:rsidRPr="00B10B29">
        <w:rPr>
          <w:rFonts w:ascii="Arial" w:hAnsi="Arial" w:cs="Arial"/>
          <w:b/>
          <w:sz w:val="22"/>
          <w:szCs w:val="22"/>
          <w:u w:val="single"/>
        </w:rPr>
        <w:t>Ladybirds Porchester Road Preschool:</w:t>
      </w:r>
    </w:p>
    <w:p w14:paraId="1F0247AA" w14:textId="77777777" w:rsidR="00B10B29" w:rsidRPr="00B10B29" w:rsidRDefault="00B10B29" w:rsidP="008C2C0F">
      <w:pPr>
        <w:rPr>
          <w:rFonts w:ascii="Arial" w:hAnsi="Arial" w:cs="Arial"/>
          <w:b/>
          <w:sz w:val="22"/>
          <w:szCs w:val="22"/>
          <w:u w:val="single"/>
        </w:rPr>
      </w:pPr>
    </w:p>
    <w:p w14:paraId="1F0247AB" w14:textId="77777777" w:rsidR="00B10B29" w:rsidRPr="00B10B29" w:rsidRDefault="00B10B29" w:rsidP="008C2C0F">
      <w:pPr>
        <w:rPr>
          <w:rFonts w:ascii="Arial" w:hAnsi="Arial" w:cs="Arial"/>
          <w:b/>
          <w:sz w:val="22"/>
          <w:szCs w:val="22"/>
        </w:rPr>
      </w:pPr>
      <w:r w:rsidRPr="00B10B29">
        <w:rPr>
          <w:rFonts w:ascii="Arial" w:hAnsi="Arial" w:cs="Arial"/>
          <w:b/>
          <w:sz w:val="22"/>
          <w:szCs w:val="22"/>
        </w:rPr>
        <w:t>Zoe Marler-Hausen – Designated Safeguarding Lead Officer</w:t>
      </w:r>
      <w:r w:rsidR="00F764AC">
        <w:rPr>
          <w:rFonts w:ascii="Arial" w:hAnsi="Arial" w:cs="Arial"/>
          <w:b/>
          <w:sz w:val="22"/>
          <w:szCs w:val="22"/>
        </w:rPr>
        <w:t xml:space="preserve"> (DSLO)</w:t>
      </w:r>
    </w:p>
    <w:p w14:paraId="1F0247AC" w14:textId="77777777" w:rsidR="00B10B29" w:rsidRDefault="00B10B29" w:rsidP="008C2C0F">
      <w:pPr>
        <w:rPr>
          <w:rFonts w:ascii="Arial" w:hAnsi="Arial" w:cs="Arial"/>
          <w:b/>
          <w:sz w:val="28"/>
          <w:szCs w:val="28"/>
        </w:rPr>
      </w:pPr>
      <w:r w:rsidRPr="00B10B29">
        <w:rPr>
          <w:rFonts w:ascii="Arial" w:hAnsi="Arial" w:cs="Arial"/>
          <w:b/>
          <w:sz w:val="22"/>
          <w:szCs w:val="22"/>
        </w:rPr>
        <w:t>Theresa Quartermaine – Deputy Designated Safeguarding Officer</w:t>
      </w:r>
    </w:p>
    <w:p w14:paraId="1F0247AD" w14:textId="77777777" w:rsidR="00B10B29" w:rsidRPr="008C2C0F" w:rsidRDefault="00B10B29" w:rsidP="008C2C0F">
      <w:pPr>
        <w:rPr>
          <w:rFonts w:ascii="Arial" w:hAnsi="Arial" w:cs="Arial"/>
          <w:b/>
          <w:sz w:val="28"/>
          <w:szCs w:val="28"/>
        </w:rPr>
      </w:pPr>
    </w:p>
    <w:p w14:paraId="1F0247AE" w14:textId="77777777" w:rsidR="008C2C0F" w:rsidRPr="008C2C0F" w:rsidRDefault="008C2C0F" w:rsidP="008C2C0F">
      <w:pPr>
        <w:rPr>
          <w:rFonts w:ascii="Arial" w:hAnsi="Arial" w:cs="Arial"/>
          <w:b/>
          <w:sz w:val="22"/>
          <w:szCs w:val="22"/>
        </w:rPr>
      </w:pPr>
    </w:p>
    <w:p w14:paraId="1F0247AF" w14:textId="77777777" w:rsidR="008C2C0F" w:rsidRPr="008C2C0F" w:rsidRDefault="008C2C0F" w:rsidP="008C2C0F">
      <w:pPr>
        <w:pStyle w:val="BodyText"/>
        <w:rPr>
          <w:rFonts w:ascii="Arial" w:hAnsi="Arial" w:cs="Arial"/>
          <w:sz w:val="22"/>
          <w:szCs w:val="22"/>
        </w:rPr>
      </w:pPr>
      <w:r w:rsidRPr="008C2C0F">
        <w:rPr>
          <w:rFonts w:ascii="Arial" w:hAnsi="Arial" w:cs="Arial"/>
          <w:sz w:val="22"/>
          <w:szCs w:val="22"/>
        </w:rPr>
        <w:t>Statement of Intent:</w:t>
      </w:r>
    </w:p>
    <w:p w14:paraId="1F0247B0" w14:textId="77777777" w:rsidR="008C2C0F" w:rsidRPr="008C2C0F" w:rsidRDefault="008C2C0F" w:rsidP="008C2C0F">
      <w:pPr>
        <w:pStyle w:val="BodyText"/>
        <w:rPr>
          <w:rFonts w:ascii="Arial" w:hAnsi="Arial" w:cs="Arial"/>
          <w:b w:val="0"/>
          <w:sz w:val="22"/>
          <w:szCs w:val="22"/>
        </w:rPr>
      </w:pPr>
      <w:r w:rsidRPr="008C2C0F">
        <w:rPr>
          <w:rFonts w:ascii="Arial" w:hAnsi="Arial" w:cs="Arial"/>
          <w:b w:val="0"/>
          <w:sz w:val="22"/>
          <w:szCs w:val="22"/>
        </w:rPr>
        <w:t>We believe that the health and safety of all our children and staff is of paramount importance and will take the necessary steps to ensure that procedures are in place to protect all our children and staff.</w:t>
      </w:r>
    </w:p>
    <w:p w14:paraId="1F0247B1" w14:textId="77777777" w:rsidR="008C2C0F" w:rsidRPr="008C2C0F" w:rsidRDefault="008C2C0F" w:rsidP="008C2C0F">
      <w:pPr>
        <w:pStyle w:val="BodyText"/>
        <w:rPr>
          <w:rFonts w:ascii="Arial" w:hAnsi="Arial" w:cs="Arial"/>
          <w:b w:val="0"/>
          <w:sz w:val="22"/>
          <w:szCs w:val="22"/>
        </w:rPr>
      </w:pPr>
    </w:p>
    <w:p w14:paraId="1F0247B2" w14:textId="77777777" w:rsidR="008C2C0F" w:rsidRPr="008C2C0F" w:rsidRDefault="008C2C0F" w:rsidP="008C2C0F">
      <w:pPr>
        <w:pStyle w:val="BodyText"/>
        <w:rPr>
          <w:rFonts w:ascii="Arial" w:hAnsi="Arial" w:cs="Arial"/>
          <w:b w:val="0"/>
          <w:sz w:val="22"/>
          <w:szCs w:val="22"/>
          <w:lang w:val="en-GB"/>
        </w:rPr>
      </w:pPr>
      <w:r w:rsidRPr="008C2C0F">
        <w:rPr>
          <w:rFonts w:ascii="Arial" w:hAnsi="Arial" w:cs="Arial"/>
          <w:b w:val="0"/>
          <w:sz w:val="22"/>
          <w:szCs w:val="22"/>
        </w:rPr>
        <w:t>This policy should be rea</w:t>
      </w:r>
      <w:r w:rsidR="00B10B29">
        <w:rPr>
          <w:rFonts w:ascii="Arial" w:hAnsi="Arial" w:cs="Arial"/>
          <w:b w:val="0"/>
          <w:sz w:val="22"/>
          <w:szCs w:val="22"/>
        </w:rPr>
        <w:t>d in conjunction with our Safeg</w:t>
      </w:r>
      <w:r w:rsidRPr="008C2C0F">
        <w:rPr>
          <w:rFonts w:ascii="Arial" w:hAnsi="Arial" w:cs="Arial"/>
          <w:b w:val="0"/>
          <w:sz w:val="22"/>
          <w:szCs w:val="22"/>
        </w:rPr>
        <w:t>uarding Children</w:t>
      </w:r>
      <w:r w:rsidR="00B10B29">
        <w:rPr>
          <w:rFonts w:ascii="Arial" w:hAnsi="Arial" w:cs="Arial"/>
          <w:b w:val="0"/>
          <w:sz w:val="22"/>
          <w:szCs w:val="22"/>
          <w:lang w:val="en-GB"/>
        </w:rPr>
        <w:t>/Child Protection</w:t>
      </w:r>
      <w:r w:rsidRPr="008C2C0F">
        <w:rPr>
          <w:rFonts w:ascii="Arial" w:hAnsi="Arial" w:cs="Arial"/>
          <w:b w:val="0"/>
          <w:sz w:val="22"/>
          <w:szCs w:val="22"/>
        </w:rPr>
        <w:t xml:space="preserve"> Policy</w:t>
      </w:r>
      <w:r w:rsidRPr="008C2C0F">
        <w:rPr>
          <w:rFonts w:ascii="Arial" w:hAnsi="Arial" w:cs="Arial"/>
          <w:b w:val="0"/>
          <w:sz w:val="22"/>
          <w:szCs w:val="22"/>
          <w:lang w:val="en-GB"/>
        </w:rPr>
        <w:t>,</w:t>
      </w:r>
      <w:r w:rsidRPr="008C2C0F">
        <w:rPr>
          <w:rFonts w:ascii="Arial" w:hAnsi="Arial" w:cs="Arial"/>
          <w:b w:val="0"/>
          <w:sz w:val="22"/>
          <w:szCs w:val="22"/>
        </w:rPr>
        <w:t xml:space="preserve"> Ladybirds Staff Disciplinary and Grievance Procedures</w:t>
      </w:r>
      <w:r w:rsidR="00B10B29">
        <w:rPr>
          <w:rFonts w:ascii="Arial" w:hAnsi="Arial" w:cs="Arial"/>
          <w:b w:val="0"/>
          <w:sz w:val="22"/>
          <w:szCs w:val="22"/>
          <w:lang w:val="en-GB"/>
        </w:rPr>
        <w:t xml:space="preserve"> and General Data Protection Regulation and Confidentiality Policy</w:t>
      </w:r>
      <w:r w:rsidRPr="008C2C0F">
        <w:rPr>
          <w:rFonts w:ascii="Arial" w:hAnsi="Arial" w:cs="Arial"/>
          <w:b w:val="0"/>
          <w:sz w:val="22"/>
          <w:szCs w:val="22"/>
          <w:lang w:val="en-GB"/>
        </w:rPr>
        <w:t>.</w:t>
      </w:r>
    </w:p>
    <w:p w14:paraId="1F0247B3" w14:textId="77777777" w:rsidR="008C2C0F" w:rsidRPr="008C2C0F" w:rsidRDefault="008C2C0F" w:rsidP="008C2C0F">
      <w:pPr>
        <w:pStyle w:val="BodyText"/>
        <w:rPr>
          <w:rFonts w:ascii="Arial" w:hAnsi="Arial" w:cs="Arial"/>
          <w:b w:val="0"/>
          <w:sz w:val="22"/>
          <w:szCs w:val="22"/>
          <w:lang w:val="en-GB"/>
        </w:rPr>
      </w:pPr>
    </w:p>
    <w:p w14:paraId="1F0247B4" w14:textId="77777777" w:rsidR="008C2C0F" w:rsidRPr="008C2C0F" w:rsidRDefault="008C2C0F" w:rsidP="008C2C0F">
      <w:pPr>
        <w:pStyle w:val="BodyText"/>
        <w:rPr>
          <w:rFonts w:ascii="Arial" w:hAnsi="Arial" w:cs="Arial"/>
          <w:b w:val="0"/>
          <w:sz w:val="22"/>
          <w:szCs w:val="22"/>
          <w:u w:val="single"/>
          <w:lang w:val="en-GB"/>
        </w:rPr>
      </w:pPr>
      <w:r w:rsidRPr="008C2C0F">
        <w:rPr>
          <w:rFonts w:ascii="Arial" w:hAnsi="Arial" w:cs="Arial"/>
          <w:b w:val="0"/>
          <w:sz w:val="22"/>
          <w:szCs w:val="22"/>
          <w:u w:val="single"/>
          <w:lang w:val="en-GB"/>
        </w:rPr>
        <w:t>Confidentiality must be adhered to by all staff and Management throughout the entire process.</w:t>
      </w:r>
    </w:p>
    <w:p w14:paraId="1F0247B5" w14:textId="77777777" w:rsidR="008C2C0F" w:rsidRPr="008C2C0F" w:rsidRDefault="008C2C0F" w:rsidP="008C2C0F">
      <w:pPr>
        <w:pStyle w:val="BodyText"/>
        <w:rPr>
          <w:rFonts w:ascii="Arial" w:hAnsi="Arial" w:cs="Arial"/>
          <w:sz w:val="22"/>
          <w:szCs w:val="22"/>
          <w:lang w:val="en-GB"/>
        </w:rPr>
      </w:pPr>
    </w:p>
    <w:p w14:paraId="1F0247B6" w14:textId="77777777" w:rsidR="008C2C0F" w:rsidRPr="008C2C0F" w:rsidRDefault="008C2C0F" w:rsidP="008C2C0F">
      <w:pPr>
        <w:pStyle w:val="BodyText"/>
        <w:rPr>
          <w:rFonts w:ascii="Arial" w:hAnsi="Arial" w:cs="Arial"/>
          <w:sz w:val="22"/>
          <w:szCs w:val="22"/>
        </w:rPr>
      </w:pPr>
      <w:r w:rsidRPr="008C2C0F">
        <w:rPr>
          <w:rFonts w:ascii="Arial" w:hAnsi="Arial" w:cs="Arial"/>
          <w:sz w:val="22"/>
          <w:szCs w:val="22"/>
        </w:rPr>
        <w:t>Procedures should an allegation be made against a member of staff:</w:t>
      </w:r>
    </w:p>
    <w:p w14:paraId="1F0247B7" w14:textId="77777777" w:rsidR="008C2C0F" w:rsidRPr="008C2C0F" w:rsidRDefault="008C2C0F" w:rsidP="008C2C0F">
      <w:pPr>
        <w:pStyle w:val="BodyText"/>
        <w:rPr>
          <w:rFonts w:ascii="Arial" w:hAnsi="Arial" w:cs="Arial"/>
          <w:b w:val="0"/>
          <w:sz w:val="22"/>
          <w:szCs w:val="22"/>
          <w:lang w:val="en-GB"/>
        </w:rPr>
      </w:pPr>
      <w:r w:rsidRPr="008C2C0F">
        <w:rPr>
          <w:rFonts w:ascii="Arial" w:hAnsi="Arial" w:cs="Arial"/>
          <w:b w:val="0"/>
          <w:sz w:val="22"/>
          <w:szCs w:val="22"/>
        </w:rPr>
        <w:t>We have adopted the Working Together to Safeguard Children Government guidance procedures and the Local</w:t>
      </w:r>
      <w:r w:rsidRPr="008C2C0F">
        <w:rPr>
          <w:rFonts w:ascii="Arial" w:hAnsi="Arial" w:cs="Arial"/>
          <w:b w:val="0"/>
          <w:color w:val="FF0000"/>
          <w:sz w:val="22"/>
          <w:szCs w:val="22"/>
        </w:rPr>
        <w:t xml:space="preserve"> </w:t>
      </w:r>
      <w:r w:rsidRPr="008C2C0F">
        <w:rPr>
          <w:rFonts w:ascii="Arial" w:hAnsi="Arial" w:cs="Arial"/>
          <w:b w:val="0"/>
          <w:sz w:val="22"/>
          <w:szCs w:val="22"/>
        </w:rPr>
        <w:t>Safeguarding Children’s Boards (LSCB) child protection procedure, which aim to ensure that all agencies working with children adopt processes and achieve outcomes which are consistent in terms of natural justice for staff against whom allegations are made and for the child concerned.</w:t>
      </w:r>
    </w:p>
    <w:p w14:paraId="1F0247B8" w14:textId="77777777" w:rsidR="008C2C0F" w:rsidRPr="008C2C0F" w:rsidRDefault="008C2C0F" w:rsidP="008C2C0F">
      <w:pPr>
        <w:pStyle w:val="BodyText"/>
        <w:rPr>
          <w:rFonts w:ascii="Arial" w:hAnsi="Arial" w:cs="Arial"/>
          <w:b w:val="0"/>
          <w:sz w:val="22"/>
          <w:szCs w:val="22"/>
          <w:lang w:val="en-GB"/>
        </w:rPr>
      </w:pPr>
    </w:p>
    <w:p w14:paraId="1F0247B9" w14:textId="77777777" w:rsidR="008C2C0F" w:rsidRPr="008C2C0F" w:rsidRDefault="008C2C0F" w:rsidP="008C2C0F">
      <w:pPr>
        <w:pStyle w:val="BodyText"/>
        <w:rPr>
          <w:rFonts w:ascii="Arial" w:hAnsi="Arial" w:cs="Arial"/>
          <w:sz w:val="22"/>
          <w:szCs w:val="22"/>
          <w:lang w:val="en-GB"/>
        </w:rPr>
      </w:pPr>
      <w:r w:rsidRPr="008C2C0F">
        <w:rPr>
          <w:rFonts w:ascii="Arial" w:hAnsi="Arial" w:cs="Arial"/>
          <w:sz w:val="22"/>
          <w:szCs w:val="22"/>
          <w:lang w:val="en-GB"/>
        </w:rPr>
        <w:t>Reporting Concerns</w:t>
      </w:r>
    </w:p>
    <w:p w14:paraId="1F0247BA" w14:textId="77777777" w:rsidR="008C2C0F" w:rsidRPr="008C2C0F" w:rsidRDefault="008C2C0F" w:rsidP="008C2C0F">
      <w:pPr>
        <w:pStyle w:val="BodyText"/>
        <w:rPr>
          <w:rFonts w:ascii="Arial" w:hAnsi="Arial" w:cs="Arial"/>
          <w:b w:val="0"/>
          <w:sz w:val="22"/>
          <w:szCs w:val="22"/>
          <w:lang w:val="en-GB"/>
        </w:rPr>
      </w:pPr>
      <w:r w:rsidRPr="008C2C0F">
        <w:rPr>
          <w:rFonts w:ascii="Arial" w:hAnsi="Arial" w:cs="Arial"/>
          <w:b w:val="0"/>
          <w:sz w:val="22"/>
          <w:szCs w:val="22"/>
          <w:lang w:val="en-GB"/>
        </w:rPr>
        <w:t>Any allegation of abuse must be rep</w:t>
      </w:r>
      <w:r w:rsidR="00F764AC">
        <w:rPr>
          <w:rFonts w:ascii="Arial" w:hAnsi="Arial" w:cs="Arial"/>
          <w:b w:val="0"/>
          <w:sz w:val="22"/>
          <w:szCs w:val="22"/>
          <w:lang w:val="en-GB"/>
        </w:rPr>
        <w:t>orted to the setting’s Manager and DSLO or in their absence, a Deputy Manager/DLSO.</w:t>
      </w:r>
    </w:p>
    <w:p w14:paraId="1F0247BB" w14:textId="77777777" w:rsidR="008C2C0F" w:rsidRPr="008C2C0F" w:rsidRDefault="008C2C0F" w:rsidP="008C2C0F">
      <w:pPr>
        <w:pStyle w:val="BodyText"/>
        <w:rPr>
          <w:rFonts w:ascii="Arial" w:hAnsi="Arial" w:cs="Arial"/>
          <w:b w:val="0"/>
          <w:sz w:val="22"/>
          <w:szCs w:val="22"/>
          <w:lang w:val="en-GB"/>
        </w:rPr>
      </w:pPr>
      <w:r w:rsidRPr="008C2C0F">
        <w:rPr>
          <w:rFonts w:ascii="Arial" w:hAnsi="Arial" w:cs="Arial"/>
          <w:b w:val="0"/>
          <w:sz w:val="22"/>
          <w:szCs w:val="22"/>
          <w:lang w:val="en-GB"/>
        </w:rPr>
        <w:t xml:space="preserve">If the Manager is implicated in the allegation, the concern must be reported to a </w:t>
      </w:r>
      <w:r w:rsidR="00F764AC">
        <w:rPr>
          <w:rFonts w:ascii="Arial" w:hAnsi="Arial" w:cs="Arial"/>
          <w:b w:val="0"/>
          <w:sz w:val="22"/>
          <w:szCs w:val="22"/>
          <w:lang w:val="en-GB"/>
        </w:rPr>
        <w:t xml:space="preserve">Deputy Manager/DSLO </w:t>
      </w:r>
      <w:r w:rsidRPr="008C2C0F">
        <w:rPr>
          <w:rFonts w:ascii="Arial" w:hAnsi="Arial" w:cs="Arial"/>
          <w:b w:val="0"/>
          <w:sz w:val="22"/>
          <w:szCs w:val="22"/>
          <w:lang w:val="en-GB"/>
        </w:rPr>
        <w:t xml:space="preserve">and a Director. </w:t>
      </w:r>
    </w:p>
    <w:p w14:paraId="1F0247BC" w14:textId="77777777" w:rsidR="008C2C0F" w:rsidRPr="008C2C0F" w:rsidRDefault="008C2C0F" w:rsidP="008C2C0F">
      <w:pPr>
        <w:pStyle w:val="BodyText"/>
        <w:rPr>
          <w:rFonts w:ascii="Arial" w:hAnsi="Arial" w:cs="Arial"/>
          <w:b w:val="0"/>
          <w:sz w:val="22"/>
          <w:szCs w:val="22"/>
          <w:lang w:val="en-GB"/>
        </w:rPr>
      </w:pPr>
      <w:r w:rsidRPr="008C2C0F">
        <w:rPr>
          <w:rFonts w:ascii="Arial" w:hAnsi="Arial" w:cs="Arial"/>
          <w:b w:val="0"/>
          <w:sz w:val="22"/>
          <w:szCs w:val="22"/>
          <w:lang w:val="en-GB"/>
        </w:rPr>
        <w:t>In either case a record of an allegation must not unilaterally determine its validity and failure to report it in accordance with procedures is a potential disciplinary matter.</w:t>
      </w:r>
    </w:p>
    <w:p w14:paraId="1F0247BD" w14:textId="77777777" w:rsidR="008C2C0F" w:rsidRPr="008C2C0F" w:rsidRDefault="008C2C0F" w:rsidP="008C2C0F">
      <w:pPr>
        <w:pStyle w:val="BodyText"/>
        <w:rPr>
          <w:rFonts w:ascii="Arial" w:hAnsi="Arial" w:cs="Arial"/>
          <w:b w:val="0"/>
          <w:sz w:val="22"/>
          <w:szCs w:val="22"/>
          <w:lang w:val="en-GB"/>
        </w:rPr>
      </w:pPr>
      <w:r w:rsidRPr="008C2C0F">
        <w:rPr>
          <w:rFonts w:ascii="Arial" w:hAnsi="Arial" w:cs="Arial"/>
          <w:b w:val="0"/>
          <w:sz w:val="22"/>
          <w:szCs w:val="22"/>
          <w:lang w:val="en-GB"/>
        </w:rPr>
        <w:t xml:space="preserve">Any member of staff who believes that allegations or concerns, which have been reported to the appropriate manager, are not being investigated properly has a responsibility to report it to a higher level </w:t>
      </w:r>
      <w:r w:rsidR="00D263F8">
        <w:rPr>
          <w:rFonts w:ascii="Arial" w:hAnsi="Arial" w:cs="Arial"/>
          <w:b w:val="0"/>
          <w:sz w:val="22"/>
          <w:szCs w:val="22"/>
          <w:lang w:val="en-GB"/>
        </w:rPr>
        <w:t>(Directors)</w:t>
      </w:r>
      <w:r w:rsidRPr="008C2C0F">
        <w:rPr>
          <w:rFonts w:ascii="Arial" w:hAnsi="Arial" w:cs="Arial"/>
          <w:b w:val="0"/>
          <w:sz w:val="22"/>
          <w:szCs w:val="22"/>
          <w:lang w:val="en-GB"/>
        </w:rPr>
        <w:t xml:space="preserve"> or directly to the </w:t>
      </w:r>
      <w:r w:rsidRPr="008C2C0F">
        <w:rPr>
          <w:rFonts w:ascii="Arial" w:hAnsi="Arial" w:cs="Arial"/>
          <w:b w:val="0"/>
          <w:sz w:val="22"/>
          <w:szCs w:val="22"/>
        </w:rPr>
        <w:t xml:space="preserve">Local Authority Designated Officer </w:t>
      </w:r>
      <w:r w:rsidRPr="008C2C0F">
        <w:rPr>
          <w:rFonts w:ascii="Arial" w:hAnsi="Arial" w:cs="Arial"/>
          <w:b w:val="0"/>
          <w:sz w:val="22"/>
          <w:szCs w:val="22"/>
          <w:lang w:val="en-GB"/>
        </w:rPr>
        <w:t>(LADO).</w:t>
      </w:r>
    </w:p>
    <w:p w14:paraId="1F0247BE" w14:textId="77777777" w:rsidR="008C2C0F" w:rsidRPr="008C2C0F" w:rsidRDefault="008C2C0F" w:rsidP="008C2C0F">
      <w:pPr>
        <w:pStyle w:val="BodyText"/>
        <w:rPr>
          <w:rFonts w:ascii="Arial" w:hAnsi="Arial" w:cs="Arial"/>
          <w:b w:val="0"/>
          <w:sz w:val="22"/>
          <w:szCs w:val="22"/>
        </w:rPr>
      </w:pPr>
    </w:p>
    <w:p w14:paraId="1F0247BF" w14:textId="77777777" w:rsidR="00F764AC" w:rsidRDefault="00F764AC" w:rsidP="008C2C0F">
      <w:pPr>
        <w:pStyle w:val="BodyText"/>
        <w:rPr>
          <w:rFonts w:ascii="Arial" w:hAnsi="Arial" w:cs="Arial"/>
          <w:b w:val="0"/>
          <w:sz w:val="22"/>
          <w:szCs w:val="22"/>
          <w:lang w:val="en-GB"/>
        </w:rPr>
      </w:pPr>
    </w:p>
    <w:p w14:paraId="1F0247C0" w14:textId="77777777" w:rsidR="00F764AC" w:rsidRDefault="00F764AC" w:rsidP="008C2C0F">
      <w:pPr>
        <w:pStyle w:val="BodyText"/>
        <w:rPr>
          <w:rFonts w:ascii="Arial" w:hAnsi="Arial" w:cs="Arial"/>
          <w:b w:val="0"/>
          <w:sz w:val="22"/>
          <w:szCs w:val="22"/>
          <w:lang w:val="en-GB"/>
        </w:rPr>
      </w:pPr>
    </w:p>
    <w:p w14:paraId="1F0247C1" w14:textId="77777777" w:rsidR="00F764AC" w:rsidRDefault="00F764AC" w:rsidP="008C2C0F">
      <w:pPr>
        <w:pStyle w:val="BodyText"/>
        <w:rPr>
          <w:rFonts w:ascii="Arial" w:hAnsi="Arial" w:cs="Arial"/>
          <w:b w:val="0"/>
          <w:sz w:val="22"/>
          <w:szCs w:val="22"/>
          <w:lang w:val="en-GB"/>
        </w:rPr>
      </w:pPr>
    </w:p>
    <w:p w14:paraId="1F0247C2" w14:textId="77777777" w:rsidR="008C2C0F" w:rsidRPr="008C2C0F" w:rsidRDefault="008C2C0F" w:rsidP="008C2C0F">
      <w:pPr>
        <w:pStyle w:val="BodyText"/>
        <w:rPr>
          <w:rFonts w:ascii="Arial" w:hAnsi="Arial" w:cs="Arial"/>
          <w:b w:val="0"/>
          <w:sz w:val="22"/>
          <w:szCs w:val="22"/>
        </w:rPr>
      </w:pPr>
      <w:r w:rsidRPr="008C2C0F">
        <w:rPr>
          <w:rFonts w:ascii="Arial" w:hAnsi="Arial" w:cs="Arial"/>
          <w:b w:val="0"/>
          <w:sz w:val="22"/>
          <w:szCs w:val="22"/>
          <w:lang w:val="en-GB"/>
        </w:rPr>
        <w:t xml:space="preserve">In the first instance the staff member/s implicated will be removed from ratio within the setting, the (LADO) will be contacted for advice. </w:t>
      </w:r>
      <w:r w:rsidRPr="008C2C0F">
        <w:rPr>
          <w:rFonts w:ascii="Arial" w:hAnsi="Arial" w:cs="Arial"/>
          <w:b w:val="0"/>
          <w:sz w:val="22"/>
          <w:szCs w:val="22"/>
        </w:rPr>
        <w:t>Under this guidance the (LADO) must be notified of all allegations within 24 hours of a complaint being received where it is alleged that a person who works with children has:</w:t>
      </w:r>
    </w:p>
    <w:p w14:paraId="1F0247C3" w14:textId="77777777" w:rsidR="008C2C0F" w:rsidRPr="008C2C0F" w:rsidRDefault="008C2C0F" w:rsidP="008C2C0F">
      <w:pPr>
        <w:pStyle w:val="BodyText"/>
        <w:rPr>
          <w:rFonts w:ascii="Arial" w:hAnsi="Arial" w:cs="Arial"/>
          <w:b w:val="0"/>
          <w:sz w:val="22"/>
          <w:szCs w:val="22"/>
        </w:rPr>
      </w:pPr>
    </w:p>
    <w:p w14:paraId="1F0247C4" w14:textId="77777777" w:rsidR="008C2C0F" w:rsidRPr="008C2C0F" w:rsidRDefault="008C2C0F" w:rsidP="008C2C0F">
      <w:pPr>
        <w:pStyle w:val="BodyText"/>
        <w:numPr>
          <w:ilvl w:val="0"/>
          <w:numId w:val="1"/>
        </w:numPr>
        <w:rPr>
          <w:rFonts w:ascii="Arial" w:hAnsi="Arial" w:cs="Arial"/>
          <w:b w:val="0"/>
          <w:sz w:val="22"/>
          <w:szCs w:val="22"/>
        </w:rPr>
      </w:pPr>
      <w:r w:rsidRPr="008C2C0F">
        <w:rPr>
          <w:rFonts w:ascii="Arial" w:hAnsi="Arial" w:cs="Arial"/>
          <w:b w:val="0"/>
          <w:sz w:val="22"/>
          <w:szCs w:val="22"/>
        </w:rPr>
        <w:t>Behaved in a way that has harmed or may have harmed a child or children</w:t>
      </w:r>
    </w:p>
    <w:p w14:paraId="1F0247C5" w14:textId="77777777" w:rsidR="008C2C0F" w:rsidRPr="008C2C0F" w:rsidRDefault="008C2C0F" w:rsidP="008C2C0F">
      <w:pPr>
        <w:pStyle w:val="BodyText"/>
        <w:numPr>
          <w:ilvl w:val="0"/>
          <w:numId w:val="1"/>
        </w:numPr>
        <w:rPr>
          <w:rFonts w:ascii="Arial" w:hAnsi="Arial" w:cs="Arial"/>
          <w:b w:val="0"/>
          <w:sz w:val="22"/>
          <w:szCs w:val="22"/>
        </w:rPr>
      </w:pPr>
      <w:r w:rsidRPr="008C2C0F">
        <w:rPr>
          <w:rFonts w:ascii="Arial" w:hAnsi="Arial" w:cs="Arial"/>
          <w:b w:val="0"/>
          <w:sz w:val="22"/>
          <w:szCs w:val="22"/>
        </w:rPr>
        <w:t>Possibly committed a criminal offence against or related to a child or children</w:t>
      </w:r>
    </w:p>
    <w:p w14:paraId="1F0247C6" w14:textId="77777777" w:rsidR="008C2C0F" w:rsidRPr="008C2C0F" w:rsidRDefault="008C2C0F" w:rsidP="008C2C0F">
      <w:pPr>
        <w:pStyle w:val="BodyText"/>
        <w:numPr>
          <w:ilvl w:val="0"/>
          <w:numId w:val="1"/>
        </w:numPr>
        <w:rPr>
          <w:rFonts w:ascii="Arial" w:hAnsi="Arial" w:cs="Arial"/>
          <w:b w:val="0"/>
          <w:sz w:val="22"/>
          <w:szCs w:val="22"/>
        </w:rPr>
      </w:pPr>
      <w:r w:rsidRPr="008C2C0F">
        <w:rPr>
          <w:rFonts w:ascii="Arial" w:hAnsi="Arial" w:cs="Arial"/>
          <w:b w:val="0"/>
          <w:sz w:val="22"/>
          <w:szCs w:val="22"/>
        </w:rPr>
        <w:t>Behaved towards a child or children in a way that indicated that she/he is unsuitable to work with children</w:t>
      </w:r>
    </w:p>
    <w:p w14:paraId="1F0247C7" w14:textId="77777777" w:rsidR="008C2C0F" w:rsidRDefault="008C2C0F" w:rsidP="008C2C0F">
      <w:pPr>
        <w:pStyle w:val="BodyText"/>
        <w:rPr>
          <w:rFonts w:ascii="Arial" w:hAnsi="Arial" w:cs="Arial"/>
          <w:b w:val="0"/>
          <w:sz w:val="22"/>
          <w:szCs w:val="22"/>
        </w:rPr>
      </w:pPr>
    </w:p>
    <w:p w14:paraId="1F0247C8" w14:textId="77777777" w:rsidR="008C2C0F" w:rsidRPr="008C2C0F" w:rsidRDefault="008C2C0F" w:rsidP="008C2C0F">
      <w:pPr>
        <w:pStyle w:val="BodyText"/>
        <w:rPr>
          <w:rFonts w:ascii="Arial" w:hAnsi="Arial" w:cs="Arial"/>
          <w:b w:val="0"/>
          <w:sz w:val="22"/>
          <w:szCs w:val="22"/>
        </w:rPr>
      </w:pPr>
      <w:r w:rsidRPr="008C2C0F">
        <w:rPr>
          <w:rFonts w:ascii="Arial" w:hAnsi="Arial" w:cs="Arial"/>
          <w:b w:val="0"/>
          <w:sz w:val="22"/>
          <w:szCs w:val="22"/>
        </w:rPr>
        <w:t>This pro</w:t>
      </w:r>
      <w:r w:rsidR="00F764AC">
        <w:rPr>
          <w:rFonts w:ascii="Arial" w:hAnsi="Arial" w:cs="Arial"/>
          <w:b w:val="0"/>
          <w:sz w:val="22"/>
          <w:szCs w:val="22"/>
        </w:rPr>
        <w:t xml:space="preserve">cess does not replace our Safeguarding Children </w:t>
      </w:r>
      <w:r w:rsidR="00F764AC">
        <w:rPr>
          <w:rFonts w:ascii="Arial" w:hAnsi="Arial" w:cs="Arial"/>
          <w:b w:val="0"/>
          <w:sz w:val="22"/>
          <w:szCs w:val="22"/>
          <w:lang w:val="en-GB"/>
        </w:rPr>
        <w:t>P</w:t>
      </w:r>
      <w:proofErr w:type="spellStart"/>
      <w:r w:rsidRPr="008C2C0F">
        <w:rPr>
          <w:rFonts w:ascii="Arial" w:hAnsi="Arial" w:cs="Arial"/>
          <w:b w:val="0"/>
          <w:sz w:val="22"/>
          <w:szCs w:val="22"/>
        </w:rPr>
        <w:t>olicy</w:t>
      </w:r>
      <w:proofErr w:type="spellEnd"/>
      <w:r w:rsidRPr="008C2C0F">
        <w:rPr>
          <w:rFonts w:ascii="Arial" w:hAnsi="Arial" w:cs="Arial"/>
          <w:b w:val="0"/>
          <w:sz w:val="22"/>
          <w:szCs w:val="22"/>
        </w:rPr>
        <w:t xml:space="preserve"> nor the Ladybirds Staff Disciplinary and Grievance Procedures and will be used in conjunction with them.</w:t>
      </w:r>
    </w:p>
    <w:p w14:paraId="1F0247C9" w14:textId="77777777" w:rsidR="008C2C0F" w:rsidRPr="008C2C0F" w:rsidRDefault="008C2C0F" w:rsidP="008C2C0F">
      <w:pPr>
        <w:pStyle w:val="BodyText"/>
        <w:rPr>
          <w:rFonts w:ascii="Arial" w:hAnsi="Arial" w:cs="Arial"/>
          <w:sz w:val="22"/>
          <w:szCs w:val="22"/>
          <w:lang w:val="en-GB"/>
        </w:rPr>
      </w:pPr>
    </w:p>
    <w:p w14:paraId="1F0247CA" w14:textId="77777777" w:rsidR="008C2C0F" w:rsidRDefault="008C2C0F" w:rsidP="008C2C0F">
      <w:pPr>
        <w:pStyle w:val="BodyText"/>
        <w:rPr>
          <w:rFonts w:ascii="Arial" w:hAnsi="Arial" w:cs="Arial"/>
          <w:sz w:val="22"/>
          <w:szCs w:val="22"/>
        </w:rPr>
      </w:pPr>
      <w:r w:rsidRPr="008C2C0F">
        <w:rPr>
          <w:rFonts w:ascii="Arial" w:hAnsi="Arial" w:cs="Arial"/>
          <w:sz w:val="22"/>
          <w:szCs w:val="22"/>
        </w:rPr>
        <w:t>Management of an allegation of abuse may involve one or all of the following:</w:t>
      </w:r>
    </w:p>
    <w:p w14:paraId="1F0247CB" w14:textId="77777777" w:rsidR="008C2C0F" w:rsidRPr="008C2C0F" w:rsidRDefault="008C2C0F" w:rsidP="008C2C0F">
      <w:pPr>
        <w:pStyle w:val="BodyText"/>
        <w:rPr>
          <w:rFonts w:ascii="Arial" w:hAnsi="Arial" w:cs="Arial"/>
          <w:sz w:val="22"/>
          <w:szCs w:val="22"/>
        </w:rPr>
      </w:pPr>
    </w:p>
    <w:p w14:paraId="1F0247CC" w14:textId="77777777" w:rsidR="008C2C0F" w:rsidRPr="008C2C0F" w:rsidRDefault="008C2C0F" w:rsidP="008C2C0F">
      <w:pPr>
        <w:pStyle w:val="BodyText"/>
        <w:numPr>
          <w:ilvl w:val="0"/>
          <w:numId w:val="2"/>
        </w:numPr>
        <w:rPr>
          <w:rFonts w:ascii="Arial" w:hAnsi="Arial" w:cs="Arial"/>
          <w:b w:val="0"/>
          <w:sz w:val="22"/>
          <w:szCs w:val="22"/>
        </w:rPr>
      </w:pPr>
      <w:r w:rsidRPr="008C2C0F">
        <w:rPr>
          <w:rFonts w:ascii="Arial" w:hAnsi="Arial" w:cs="Arial"/>
          <w:b w:val="0"/>
          <w:sz w:val="22"/>
          <w:szCs w:val="22"/>
        </w:rPr>
        <w:t>A police investigation of a possible criminal offence</w:t>
      </w:r>
    </w:p>
    <w:p w14:paraId="1F0247CD" w14:textId="77777777" w:rsidR="008C2C0F" w:rsidRPr="008C2C0F" w:rsidRDefault="008C2C0F" w:rsidP="008C2C0F">
      <w:pPr>
        <w:pStyle w:val="BodyText"/>
        <w:numPr>
          <w:ilvl w:val="0"/>
          <w:numId w:val="2"/>
        </w:numPr>
        <w:rPr>
          <w:rFonts w:ascii="Arial" w:hAnsi="Arial" w:cs="Arial"/>
          <w:b w:val="0"/>
          <w:sz w:val="22"/>
          <w:szCs w:val="22"/>
        </w:rPr>
      </w:pPr>
      <w:r w:rsidRPr="008C2C0F">
        <w:rPr>
          <w:rFonts w:ascii="Arial" w:hAnsi="Arial" w:cs="Arial"/>
          <w:b w:val="0"/>
          <w:sz w:val="22"/>
          <w:szCs w:val="22"/>
        </w:rPr>
        <w:t>Enquiries and assessment by children’s social care about whether a child is in need of protection or in need of services</w:t>
      </w:r>
    </w:p>
    <w:p w14:paraId="1F0247CE" w14:textId="77777777" w:rsidR="008C2C0F" w:rsidRPr="008C2C0F" w:rsidRDefault="008C2C0F" w:rsidP="008C2C0F">
      <w:pPr>
        <w:pStyle w:val="BodyText"/>
        <w:numPr>
          <w:ilvl w:val="0"/>
          <w:numId w:val="2"/>
        </w:numPr>
        <w:rPr>
          <w:rFonts w:ascii="Arial" w:hAnsi="Arial" w:cs="Arial"/>
          <w:b w:val="0"/>
          <w:sz w:val="22"/>
          <w:szCs w:val="22"/>
        </w:rPr>
      </w:pPr>
      <w:r w:rsidRPr="008C2C0F">
        <w:rPr>
          <w:rFonts w:ascii="Arial" w:hAnsi="Arial" w:cs="Arial"/>
          <w:b w:val="0"/>
          <w:sz w:val="22"/>
          <w:szCs w:val="22"/>
        </w:rPr>
        <w:t>Consideration by an employer of disciplinary action in respect of the individual</w:t>
      </w:r>
    </w:p>
    <w:p w14:paraId="1F0247CF" w14:textId="77777777" w:rsidR="008C2C0F" w:rsidRPr="008C2C0F" w:rsidRDefault="008C2C0F" w:rsidP="008C2C0F">
      <w:pPr>
        <w:pStyle w:val="BodyText"/>
        <w:rPr>
          <w:rFonts w:ascii="Arial" w:hAnsi="Arial" w:cs="Arial"/>
          <w:b w:val="0"/>
          <w:sz w:val="22"/>
          <w:szCs w:val="22"/>
        </w:rPr>
      </w:pPr>
    </w:p>
    <w:p w14:paraId="1F0247D0" w14:textId="77777777" w:rsidR="008C2C0F" w:rsidRPr="008C2C0F" w:rsidRDefault="008C2C0F" w:rsidP="008C2C0F">
      <w:pPr>
        <w:pStyle w:val="BodyText"/>
        <w:rPr>
          <w:rFonts w:ascii="Arial" w:hAnsi="Arial" w:cs="Arial"/>
          <w:b w:val="0"/>
          <w:sz w:val="22"/>
          <w:szCs w:val="22"/>
          <w:lang w:val="en-GB"/>
        </w:rPr>
      </w:pPr>
      <w:r w:rsidRPr="008C2C0F">
        <w:rPr>
          <w:rFonts w:ascii="Arial" w:hAnsi="Arial" w:cs="Arial"/>
          <w:b w:val="0"/>
          <w:sz w:val="22"/>
          <w:szCs w:val="22"/>
        </w:rPr>
        <w:t>Any allegation that an employee/volunteer has behaved in a way that has harmed, or may have harmed, a child must be taken seriously and dealt with sensitively and promptly.</w:t>
      </w:r>
    </w:p>
    <w:p w14:paraId="1F0247D1" w14:textId="77777777" w:rsidR="008C2C0F" w:rsidRPr="008C2C0F" w:rsidRDefault="008C2C0F" w:rsidP="008C2C0F">
      <w:pPr>
        <w:pStyle w:val="BodyText"/>
        <w:rPr>
          <w:rFonts w:ascii="Arial" w:hAnsi="Arial" w:cs="Arial"/>
          <w:b w:val="0"/>
          <w:sz w:val="22"/>
          <w:szCs w:val="22"/>
          <w:lang w:val="en-GB"/>
        </w:rPr>
      </w:pPr>
    </w:p>
    <w:p w14:paraId="1F0247D2" w14:textId="77777777" w:rsidR="008C2C0F" w:rsidRDefault="008C2C0F" w:rsidP="008C2C0F">
      <w:pPr>
        <w:pStyle w:val="BodyText"/>
        <w:rPr>
          <w:rFonts w:ascii="Arial" w:hAnsi="Arial" w:cs="Arial"/>
          <w:sz w:val="22"/>
          <w:szCs w:val="22"/>
          <w:lang w:val="en-GB"/>
        </w:rPr>
      </w:pPr>
      <w:r w:rsidRPr="008C2C0F">
        <w:rPr>
          <w:rFonts w:ascii="Arial" w:hAnsi="Arial" w:cs="Arial"/>
          <w:sz w:val="22"/>
          <w:szCs w:val="22"/>
          <w:lang w:val="en-GB"/>
        </w:rPr>
        <w:t>Suspension should not be automatic, but must be considered (normally at the first strategy discussion) if:</w:t>
      </w:r>
    </w:p>
    <w:p w14:paraId="1F0247D3" w14:textId="77777777" w:rsidR="008C2C0F" w:rsidRPr="008C2C0F" w:rsidRDefault="008C2C0F" w:rsidP="008C2C0F">
      <w:pPr>
        <w:pStyle w:val="BodyText"/>
        <w:rPr>
          <w:rFonts w:ascii="Arial" w:hAnsi="Arial" w:cs="Arial"/>
          <w:sz w:val="22"/>
          <w:szCs w:val="22"/>
          <w:lang w:val="en-GB"/>
        </w:rPr>
      </w:pPr>
    </w:p>
    <w:p w14:paraId="1F0247D4" w14:textId="77777777" w:rsidR="008C2C0F" w:rsidRPr="008C2C0F" w:rsidRDefault="008C2C0F" w:rsidP="008C2C0F">
      <w:pPr>
        <w:pStyle w:val="BodyText"/>
        <w:numPr>
          <w:ilvl w:val="0"/>
          <w:numId w:val="2"/>
        </w:numPr>
        <w:rPr>
          <w:rFonts w:ascii="Arial" w:hAnsi="Arial" w:cs="Arial"/>
          <w:b w:val="0"/>
          <w:sz w:val="22"/>
          <w:szCs w:val="22"/>
          <w:lang w:val="en-GB"/>
        </w:rPr>
      </w:pPr>
      <w:r w:rsidRPr="008C2C0F">
        <w:rPr>
          <w:rFonts w:ascii="Arial" w:hAnsi="Arial" w:cs="Arial"/>
          <w:b w:val="0"/>
          <w:sz w:val="22"/>
          <w:szCs w:val="22"/>
          <w:lang w:val="en-GB"/>
        </w:rPr>
        <w:t xml:space="preserve">There is cause to suspect a child is at risk of </w:t>
      </w:r>
      <w:r w:rsidRPr="008C2C0F">
        <w:rPr>
          <w:rFonts w:ascii="Arial" w:hAnsi="Arial" w:cs="Arial"/>
          <w:sz w:val="22"/>
          <w:szCs w:val="22"/>
          <w:lang w:val="en-GB"/>
        </w:rPr>
        <w:t>significant harm</w:t>
      </w:r>
      <w:r w:rsidRPr="008C2C0F">
        <w:rPr>
          <w:rFonts w:ascii="Arial" w:hAnsi="Arial" w:cs="Arial"/>
          <w:b w:val="0"/>
          <w:sz w:val="22"/>
          <w:szCs w:val="22"/>
          <w:lang w:val="en-GB"/>
        </w:rPr>
        <w:t>; or</w:t>
      </w:r>
    </w:p>
    <w:p w14:paraId="1F0247D5" w14:textId="77777777" w:rsidR="008C2C0F" w:rsidRPr="008C2C0F" w:rsidRDefault="008C2C0F" w:rsidP="008C2C0F">
      <w:pPr>
        <w:pStyle w:val="BodyText"/>
        <w:numPr>
          <w:ilvl w:val="0"/>
          <w:numId w:val="2"/>
        </w:numPr>
        <w:rPr>
          <w:rFonts w:ascii="Arial" w:hAnsi="Arial" w:cs="Arial"/>
          <w:b w:val="0"/>
          <w:sz w:val="22"/>
          <w:szCs w:val="22"/>
          <w:lang w:val="en-GB"/>
        </w:rPr>
      </w:pPr>
      <w:r w:rsidRPr="008C2C0F">
        <w:rPr>
          <w:rFonts w:ascii="Arial" w:hAnsi="Arial" w:cs="Arial"/>
          <w:b w:val="0"/>
          <w:sz w:val="22"/>
          <w:szCs w:val="22"/>
          <w:lang w:val="en-GB"/>
        </w:rPr>
        <w:t>The allegation warrants investigation by the Police; or</w:t>
      </w:r>
    </w:p>
    <w:p w14:paraId="1F0247D6" w14:textId="77777777" w:rsidR="008C2C0F" w:rsidRDefault="008C2C0F" w:rsidP="008C2C0F">
      <w:pPr>
        <w:pStyle w:val="BodyText"/>
        <w:numPr>
          <w:ilvl w:val="0"/>
          <w:numId w:val="2"/>
        </w:numPr>
        <w:rPr>
          <w:rFonts w:ascii="Arial" w:hAnsi="Arial" w:cs="Arial"/>
          <w:b w:val="0"/>
          <w:sz w:val="22"/>
          <w:szCs w:val="22"/>
          <w:lang w:val="en-GB"/>
        </w:rPr>
      </w:pPr>
      <w:r w:rsidRPr="008C2C0F">
        <w:rPr>
          <w:rFonts w:ascii="Arial" w:hAnsi="Arial" w:cs="Arial"/>
          <w:b w:val="0"/>
          <w:sz w:val="22"/>
          <w:szCs w:val="22"/>
          <w:lang w:val="en-GB"/>
        </w:rPr>
        <w:t>The allegation is so serious that it might be grounds for dismissal.</w:t>
      </w:r>
    </w:p>
    <w:p w14:paraId="1F0247D7" w14:textId="77777777" w:rsidR="008C2C0F" w:rsidRPr="008C2C0F" w:rsidRDefault="008C2C0F" w:rsidP="008C2C0F">
      <w:pPr>
        <w:pStyle w:val="BodyText"/>
        <w:ind w:left="720"/>
        <w:rPr>
          <w:rFonts w:ascii="Arial" w:hAnsi="Arial" w:cs="Arial"/>
          <w:b w:val="0"/>
          <w:sz w:val="22"/>
          <w:szCs w:val="22"/>
          <w:lang w:val="en-GB"/>
        </w:rPr>
      </w:pPr>
    </w:p>
    <w:p w14:paraId="1F0247D8" w14:textId="77777777" w:rsidR="008C2C0F" w:rsidRDefault="008C2C0F" w:rsidP="008C2C0F">
      <w:pPr>
        <w:pStyle w:val="BodyText"/>
        <w:rPr>
          <w:rFonts w:ascii="Arial" w:hAnsi="Arial" w:cs="Arial"/>
          <w:b w:val="0"/>
          <w:sz w:val="22"/>
          <w:szCs w:val="22"/>
          <w:lang w:val="en-GB"/>
        </w:rPr>
      </w:pPr>
      <w:r w:rsidRPr="008C2C0F">
        <w:rPr>
          <w:rFonts w:ascii="Arial" w:hAnsi="Arial" w:cs="Arial"/>
          <w:b w:val="0"/>
          <w:sz w:val="22"/>
          <w:szCs w:val="22"/>
          <w:lang w:val="en-GB"/>
        </w:rPr>
        <w:t>If an urgent consideration of the option of suspension is required prior to that discussion, the LADO should canvass the views of police and children’s social care on suspension and inform the employer.</w:t>
      </w:r>
    </w:p>
    <w:p w14:paraId="1F0247D9" w14:textId="77777777" w:rsidR="008C2C0F" w:rsidRPr="008C2C0F" w:rsidRDefault="008C2C0F" w:rsidP="008C2C0F">
      <w:pPr>
        <w:pStyle w:val="BodyText"/>
        <w:rPr>
          <w:rFonts w:ascii="Arial" w:hAnsi="Arial" w:cs="Arial"/>
          <w:b w:val="0"/>
          <w:sz w:val="22"/>
          <w:szCs w:val="22"/>
          <w:lang w:val="en-GB"/>
        </w:rPr>
      </w:pPr>
    </w:p>
    <w:p w14:paraId="1F0247DA" w14:textId="77777777" w:rsidR="008C2C0F" w:rsidRDefault="008C2C0F" w:rsidP="008C2C0F">
      <w:pPr>
        <w:pStyle w:val="BodyText"/>
        <w:rPr>
          <w:rFonts w:ascii="Arial" w:hAnsi="Arial" w:cs="Arial"/>
          <w:b w:val="0"/>
          <w:sz w:val="22"/>
          <w:szCs w:val="22"/>
          <w:lang w:val="en-GB"/>
        </w:rPr>
      </w:pPr>
      <w:r w:rsidRPr="008C2C0F">
        <w:rPr>
          <w:rFonts w:ascii="Arial" w:hAnsi="Arial" w:cs="Arial"/>
          <w:b w:val="0"/>
          <w:sz w:val="22"/>
          <w:szCs w:val="22"/>
          <w:lang w:val="en-GB"/>
        </w:rPr>
        <w:t xml:space="preserve">A decision to suspend or temporarily re-deploy staff rests exclusively with the employer (The manager and Directors) who should consider: </w:t>
      </w:r>
    </w:p>
    <w:p w14:paraId="1F0247DB" w14:textId="77777777" w:rsidR="008C2C0F" w:rsidRPr="008C2C0F" w:rsidRDefault="008C2C0F" w:rsidP="008C2C0F">
      <w:pPr>
        <w:pStyle w:val="BodyText"/>
        <w:rPr>
          <w:rFonts w:ascii="Arial" w:hAnsi="Arial" w:cs="Arial"/>
          <w:b w:val="0"/>
          <w:sz w:val="22"/>
          <w:szCs w:val="22"/>
          <w:lang w:val="en-GB"/>
        </w:rPr>
      </w:pPr>
    </w:p>
    <w:p w14:paraId="1F0247DC" w14:textId="77777777" w:rsidR="008C2C0F" w:rsidRPr="008C2C0F" w:rsidRDefault="008C2C0F" w:rsidP="008C2C0F">
      <w:pPr>
        <w:pStyle w:val="BodyText"/>
        <w:numPr>
          <w:ilvl w:val="0"/>
          <w:numId w:val="2"/>
        </w:numPr>
        <w:rPr>
          <w:rFonts w:ascii="Arial" w:hAnsi="Arial" w:cs="Arial"/>
          <w:b w:val="0"/>
          <w:sz w:val="22"/>
          <w:szCs w:val="22"/>
          <w:lang w:val="en-GB"/>
        </w:rPr>
      </w:pPr>
      <w:r w:rsidRPr="008C2C0F">
        <w:rPr>
          <w:rFonts w:ascii="Arial" w:hAnsi="Arial" w:cs="Arial"/>
          <w:b w:val="0"/>
          <w:sz w:val="22"/>
          <w:szCs w:val="22"/>
          <w:lang w:val="en-GB"/>
        </w:rPr>
        <w:t>The safety of the children;</w:t>
      </w:r>
    </w:p>
    <w:p w14:paraId="1F0247DD" w14:textId="77777777" w:rsidR="008C2C0F" w:rsidRPr="008C2C0F" w:rsidRDefault="008C2C0F" w:rsidP="008C2C0F">
      <w:pPr>
        <w:pStyle w:val="BodyText"/>
        <w:numPr>
          <w:ilvl w:val="0"/>
          <w:numId w:val="2"/>
        </w:numPr>
        <w:rPr>
          <w:rFonts w:ascii="Arial" w:hAnsi="Arial" w:cs="Arial"/>
          <w:b w:val="0"/>
          <w:sz w:val="22"/>
          <w:szCs w:val="22"/>
          <w:lang w:val="en-GB"/>
        </w:rPr>
      </w:pPr>
      <w:r w:rsidRPr="008C2C0F">
        <w:rPr>
          <w:rFonts w:ascii="Arial" w:hAnsi="Arial" w:cs="Arial"/>
          <w:b w:val="0"/>
          <w:sz w:val="22"/>
          <w:szCs w:val="22"/>
          <w:lang w:val="en-GB"/>
        </w:rPr>
        <w:t>Any impact on the enquiry;</w:t>
      </w:r>
    </w:p>
    <w:p w14:paraId="1F0247DE" w14:textId="77777777" w:rsidR="008C2C0F" w:rsidRPr="008C2C0F" w:rsidRDefault="008C2C0F" w:rsidP="008C2C0F">
      <w:pPr>
        <w:pStyle w:val="BodyText"/>
        <w:numPr>
          <w:ilvl w:val="0"/>
          <w:numId w:val="2"/>
        </w:numPr>
        <w:rPr>
          <w:rFonts w:ascii="Arial" w:hAnsi="Arial" w:cs="Arial"/>
          <w:b w:val="0"/>
          <w:sz w:val="22"/>
          <w:szCs w:val="22"/>
          <w:lang w:val="en-GB"/>
        </w:rPr>
      </w:pPr>
      <w:r w:rsidRPr="008C2C0F">
        <w:rPr>
          <w:rFonts w:ascii="Arial" w:hAnsi="Arial" w:cs="Arial"/>
          <w:b w:val="0"/>
          <w:sz w:val="22"/>
          <w:szCs w:val="22"/>
          <w:lang w:val="en-GB"/>
        </w:rPr>
        <w:t>If suspended the staff member must under no circumstances make contact with the any of the staff team or the family of the child concerned with the allegation.</w:t>
      </w:r>
    </w:p>
    <w:p w14:paraId="1F0247DF" w14:textId="77777777" w:rsidR="008C2C0F" w:rsidRPr="008C2C0F" w:rsidRDefault="008C2C0F" w:rsidP="008C2C0F">
      <w:pPr>
        <w:pStyle w:val="BodyText"/>
        <w:numPr>
          <w:ilvl w:val="0"/>
          <w:numId w:val="2"/>
        </w:numPr>
        <w:rPr>
          <w:rFonts w:ascii="Arial" w:hAnsi="Arial" w:cs="Arial"/>
          <w:b w:val="0"/>
          <w:sz w:val="22"/>
          <w:szCs w:val="22"/>
          <w:lang w:val="en-GB"/>
        </w:rPr>
      </w:pPr>
      <w:r w:rsidRPr="008C2C0F">
        <w:rPr>
          <w:rFonts w:ascii="Arial" w:hAnsi="Arial" w:cs="Arial"/>
          <w:b w:val="0"/>
          <w:sz w:val="22"/>
          <w:szCs w:val="22"/>
          <w:lang w:val="en-GB"/>
        </w:rPr>
        <w:t>If a suspended person is to return to work, appropriate help/ support should be given e.g. a phased return and/or provision of a mentor and plan of how to manage contact with any child/children who made the allegation.</w:t>
      </w:r>
    </w:p>
    <w:p w14:paraId="1F0247E0" w14:textId="77777777" w:rsidR="008C2C0F" w:rsidRDefault="008C2C0F" w:rsidP="008C2C0F">
      <w:pPr>
        <w:pStyle w:val="BodyText"/>
        <w:ind w:left="720"/>
        <w:rPr>
          <w:rFonts w:ascii="Arial" w:hAnsi="Arial" w:cs="Arial"/>
          <w:b w:val="0"/>
          <w:color w:val="FF0000"/>
          <w:sz w:val="22"/>
          <w:szCs w:val="22"/>
          <w:lang w:val="en-GB"/>
        </w:rPr>
      </w:pPr>
    </w:p>
    <w:p w14:paraId="1F0247E1" w14:textId="77777777" w:rsidR="008C2C0F" w:rsidRDefault="008C2C0F" w:rsidP="008C2C0F">
      <w:pPr>
        <w:pStyle w:val="BodyText"/>
        <w:rPr>
          <w:rFonts w:ascii="Arial" w:hAnsi="Arial" w:cs="Arial"/>
          <w:b w:val="0"/>
          <w:sz w:val="22"/>
          <w:szCs w:val="22"/>
        </w:rPr>
      </w:pPr>
      <w:r w:rsidRPr="008C2C0F">
        <w:rPr>
          <w:rFonts w:ascii="Arial" w:hAnsi="Arial" w:cs="Arial"/>
          <w:b w:val="0"/>
          <w:sz w:val="22"/>
          <w:szCs w:val="22"/>
        </w:rPr>
        <w:t>The child’s interests are paramount and their views and wishes must be given careful consideration at all times.</w:t>
      </w:r>
    </w:p>
    <w:p w14:paraId="1F0247E2" w14:textId="77777777" w:rsidR="00F764AC" w:rsidRDefault="00F764AC" w:rsidP="008C2C0F">
      <w:pPr>
        <w:pStyle w:val="BodyText"/>
        <w:rPr>
          <w:rFonts w:ascii="Arial" w:hAnsi="Arial" w:cs="Arial"/>
          <w:b w:val="0"/>
          <w:sz w:val="22"/>
          <w:szCs w:val="22"/>
        </w:rPr>
      </w:pPr>
    </w:p>
    <w:p w14:paraId="1F0247E3" w14:textId="77777777" w:rsidR="00F764AC" w:rsidRDefault="00F764AC" w:rsidP="008C2C0F">
      <w:pPr>
        <w:pStyle w:val="BodyText"/>
        <w:rPr>
          <w:rFonts w:ascii="Arial" w:hAnsi="Arial" w:cs="Arial"/>
          <w:b w:val="0"/>
          <w:sz w:val="22"/>
          <w:szCs w:val="22"/>
        </w:rPr>
      </w:pPr>
    </w:p>
    <w:p w14:paraId="1F0247E4" w14:textId="77777777" w:rsidR="008C2C0F" w:rsidRPr="008C2C0F" w:rsidRDefault="008C2C0F" w:rsidP="008C2C0F">
      <w:pPr>
        <w:pStyle w:val="BodyText"/>
        <w:rPr>
          <w:rFonts w:ascii="Arial" w:hAnsi="Arial" w:cs="Arial"/>
          <w:b w:val="0"/>
          <w:sz w:val="22"/>
          <w:szCs w:val="22"/>
        </w:rPr>
      </w:pPr>
    </w:p>
    <w:p w14:paraId="1F0247E5" w14:textId="77777777" w:rsidR="00F764AC" w:rsidRDefault="00F764AC" w:rsidP="008C2C0F">
      <w:pPr>
        <w:pStyle w:val="BodyText"/>
        <w:rPr>
          <w:rFonts w:ascii="Arial" w:hAnsi="Arial" w:cs="Arial"/>
          <w:sz w:val="22"/>
          <w:szCs w:val="22"/>
        </w:rPr>
      </w:pPr>
    </w:p>
    <w:p w14:paraId="1F0247E6" w14:textId="77777777" w:rsidR="00F764AC" w:rsidRDefault="00F764AC" w:rsidP="008C2C0F">
      <w:pPr>
        <w:pStyle w:val="BodyText"/>
        <w:rPr>
          <w:rFonts w:ascii="Arial" w:hAnsi="Arial" w:cs="Arial"/>
          <w:sz w:val="22"/>
          <w:szCs w:val="22"/>
        </w:rPr>
      </w:pPr>
    </w:p>
    <w:p w14:paraId="1F0247E7" w14:textId="77777777" w:rsidR="008C2C0F" w:rsidRPr="008C2C0F" w:rsidRDefault="008C2C0F" w:rsidP="008C2C0F">
      <w:pPr>
        <w:pStyle w:val="BodyText"/>
        <w:rPr>
          <w:rFonts w:ascii="Arial" w:hAnsi="Arial" w:cs="Arial"/>
          <w:sz w:val="22"/>
          <w:szCs w:val="22"/>
        </w:rPr>
      </w:pPr>
      <w:r w:rsidRPr="008C2C0F">
        <w:rPr>
          <w:rFonts w:ascii="Arial" w:hAnsi="Arial" w:cs="Arial"/>
          <w:sz w:val="22"/>
          <w:szCs w:val="22"/>
        </w:rPr>
        <w:t>Important aspects to consider throughout this process</w:t>
      </w:r>
    </w:p>
    <w:p w14:paraId="1F0247E8" w14:textId="77777777" w:rsidR="008C2C0F" w:rsidRPr="008C2C0F" w:rsidRDefault="008C2C0F" w:rsidP="008C2C0F">
      <w:pPr>
        <w:pStyle w:val="BodyText"/>
        <w:numPr>
          <w:ilvl w:val="0"/>
          <w:numId w:val="3"/>
        </w:numPr>
        <w:rPr>
          <w:rFonts w:ascii="Arial" w:hAnsi="Arial" w:cs="Arial"/>
          <w:sz w:val="22"/>
          <w:szCs w:val="22"/>
        </w:rPr>
      </w:pPr>
      <w:r w:rsidRPr="008C2C0F">
        <w:rPr>
          <w:rFonts w:ascii="Arial" w:hAnsi="Arial" w:cs="Arial"/>
          <w:sz w:val="22"/>
          <w:szCs w:val="22"/>
        </w:rPr>
        <w:t>Supporting those involved: children/parents involved, who must be informed throughout the investigation and be informed of the outcome of the disciplinary. Also supporting the person who is the subject of the allegation</w:t>
      </w:r>
    </w:p>
    <w:p w14:paraId="1F0247E9" w14:textId="77777777" w:rsidR="008C2C0F" w:rsidRPr="008C2C0F" w:rsidRDefault="008C2C0F" w:rsidP="008C2C0F">
      <w:pPr>
        <w:pStyle w:val="BodyText"/>
        <w:numPr>
          <w:ilvl w:val="0"/>
          <w:numId w:val="3"/>
        </w:numPr>
        <w:rPr>
          <w:rFonts w:ascii="Arial" w:hAnsi="Arial" w:cs="Arial"/>
          <w:sz w:val="22"/>
          <w:szCs w:val="22"/>
        </w:rPr>
      </w:pPr>
      <w:r w:rsidRPr="008C2C0F">
        <w:rPr>
          <w:rFonts w:ascii="Arial" w:hAnsi="Arial" w:cs="Arial"/>
          <w:sz w:val="22"/>
          <w:szCs w:val="22"/>
        </w:rPr>
        <w:t>Maintaining confidentiality</w:t>
      </w:r>
    </w:p>
    <w:p w14:paraId="1F0247EA" w14:textId="77777777" w:rsidR="008C2C0F" w:rsidRPr="008C2C0F" w:rsidRDefault="008C2C0F" w:rsidP="008C2C0F">
      <w:pPr>
        <w:pStyle w:val="BodyText"/>
        <w:numPr>
          <w:ilvl w:val="0"/>
          <w:numId w:val="3"/>
        </w:numPr>
        <w:rPr>
          <w:rFonts w:ascii="Arial" w:hAnsi="Arial" w:cs="Arial"/>
          <w:sz w:val="22"/>
          <w:szCs w:val="22"/>
        </w:rPr>
      </w:pPr>
      <w:r w:rsidRPr="008C2C0F">
        <w:rPr>
          <w:rFonts w:ascii="Arial" w:hAnsi="Arial" w:cs="Arial"/>
          <w:sz w:val="22"/>
          <w:szCs w:val="22"/>
        </w:rPr>
        <w:t>Accurate and detailed record keeping</w:t>
      </w:r>
    </w:p>
    <w:p w14:paraId="1F0247EB" w14:textId="77777777" w:rsidR="008C2C0F" w:rsidRPr="008C2C0F" w:rsidRDefault="008C2C0F" w:rsidP="008C2C0F">
      <w:pPr>
        <w:pStyle w:val="BodyText"/>
        <w:numPr>
          <w:ilvl w:val="0"/>
          <w:numId w:val="3"/>
        </w:numPr>
        <w:rPr>
          <w:rFonts w:ascii="Arial" w:hAnsi="Arial" w:cs="Arial"/>
          <w:sz w:val="22"/>
          <w:szCs w:val="22"/>
        </w:rPr>
      </w:pPr>
      <w:r w:rsidRPr="008C2C0F">
        <w:rPr>
          <w:rFonts w:ascii="Arial" w:hAnsi="Arial" w:cs="Arial"/>
          <w:sz w:val="22"/>
          <w:szCs w:val="22"/>
        </w:rPr>
        <w:t>The setting to look at the learning lessons from the allegation and revisit their policies and procedure to see how and why an allegation happened and put in new or more measures of safeguarding.</w:t>
      </w:r>
    </w:p>
    <w:p w14:paraId="1F0247EC" w14:textId="77777777" w:rsidR="008C2C0F" w:rsidRPr="008C2C0F" w:rsidRDefault="008C2C0F" w:rsidP="008C2C0F">
      <w:pPr>
        <w:pStyle w:val="BodyText"/>
        <w:rPr>
          <w:rFonts w:ascii="Arial" w:hAnsi="Arial" w:cs="Arial"/>
          <w:sz w:val="22"/>
          <w:szCs w:val="22"/>
          <w:u w:val="single"/>
          <w:lang w:val="en-GB"/>
        </w:rPr>
      </w:pPr>
    </w:p>
    <w:p w14:paraId="1F0247ED" w14:textId="77777777" w:rsidR="008C2C0F" w:rsidRDefault="008C2C0F" w:rsidP="008C2C0F">
      <w:pPr>
        <w:pStyle w:val="BodyText"/>
        <w:rPr>
          <w:rFonts w:ascii="Arial" w:hAnsi="Arial" w:cs="Arial"/>
          <w:sz w:val="22"/>
          <w:szCs w:val="22"/>
          <w:u w:val="single"/>
        </w:rPr>
      </w:pPr>
      <w:r w:rsidRPr="008C2C0F">
        <w:rPr>
          <w:rFonts w:ascii="Arial" w:hAnsi="Arial" w:cs="Arial"/>
          <w:sz w:val="22"/>
          <w:szCs w:val="22"/>
          <w:u w:val="single"/>
        </w:rPr>
        <w:t>Further Guidance</w:t>
      </w:r>
    </w:p>
    <w:p w14:paraId="1F0247EE" w14:textId="77777777" w:rsidR="00F764AC" w:rsidRPr="008C2C0F" w:rsidRDefault="00F764AC" w:rsidP="008C2C0F">
      <w:pPr>
        <w:pStyle w:val="BodyText"/>
        <w:rPr>
          <w:rFonts w:ascii="Arial" w:hAnsi="Arial" w:cs="Arial"/>
          <w:sz w:val="22"/>
          <w:szCs w:val="22"/>
          <w:u w:val="single"/>
        </w:rPr>
      </w:pPr>
    </w:p>
    <w:p w14:paraId="1F0247EF" w14:textId="77777777" w:rsidR="008C2C0F" w:rsidRPr="008C2C0F" w:rsidRDefault="008C2C0F" w:rsidP="008C2C0F">
      <w:pPr>
        <w:pStyle w:val="BodyText"/>
        <w:rPr>
          <w:rFonts w:ascii="Arial" w:hAnsi="Arial" w:cs="Arial"/>
          <w:b w:val="0"/>
          <w:sz w:val="22"/>
          <w:szCs w:val="22"/>
        </w:rPr>
      </w:pPr>
      <w:r w:rsidRPr="008C2C0F">
        <w:rPr>
          <w:rFonts w:ascii="Arial" w:hAnsi="Arial" w:cs="Arial"/>
          <w:b w:val="0"/>
          <w:sz w:val="22"/>
          <w:szCs w:val="22"/>
        </w:rPr>
        <w:t>LADO</w:t>
      </w:r>
    </w:p>
    <w:p w14:paraId="1F0247F0" w14:textId="77777777" w:rsidR="008C2C0F" w:rsidRPr="008C2C0F" w:rsidRDefault="008C2C0F" w:rsidP="008C2C0F">
      <w:pPr>
        <w:pStyle w:val="BodyText"/>
        <w:rPr>
          <w:rFonts w:ascii="Arial" w:hAnsi="Arial" w:cs="Arial"/>
          <w:b w:val="0"/>
          <w:sz w:val="22"/>
          <w:szCs w:val="22"/>
        </w:rPr>
      </w:pPr>
      <w:r w:rsidRPr="008C2C0F">
        <w:rPr>
          <w:rFonts w:ascii="Arial" w:hAnsi="Arial" w:cs="Arial"/>
          <w:b w:val="0"/>
          <w:sz w:val="22"/>
          <w:szCs w:val="22"/>
        </w:rPr>
        <w:t>NSPCC factsheet “Managing allegations of abuse”</w:t>
      </w:r>
    </w:p>
    <w:p w14:paraId="1F0247F1" w14:textId="77777777" w:rsidR="008C2C0F" w:rsidRDefault="008C2C0F" w:rsidP="008C2C0F">
      <w:pPr>
        <w:pStyle w:val="BodyText"/>
        <w:rPr>
          <w:rFonts w:ascii="Arial" w:hAnsi="Arial" w:cs="Arial"/>
          <w:b w:val="0"/>
          <w:sz w:val="22"/>
          <w:szCs w:val="22"/>
        </w:rPr>
      </w:pPr>
      <w:r w:rsidRPr="008C2C0F">
        <w:rPr>
          <w:rFonts w:ascii="Arial" w:hAnsi="Arial" w:cs="Arial"/>
          <w:b w:val="0"/>
          <w:sz w:val="22"/>
          <w:szCs w:val="22"/>
        </w:rPr>
        <w:t>Working Together to Safeguard Children document</w:t>
      </w:r>
    </w:p>
    <w:p w14:paraId="1F0247F2" w14:textId="77777777" w:rsidR="00F764AC" w:rsidRPr="00F37A13" w:rsidRDefault="00F764AC" w:rsidP="008C2C0F">
      <w:pPr>
        <w:pStyle w:val="BodyText"/>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8C2C0F" w:rsidRPr="008C2C0F" w14:paraId="1F0247F7" w14:textId="77777777" w:rsidTr="001B7DB2">
        <w:trPr>
          <w:trHeight w:val="277"/>
        </w:trPr>
        <w:tc>
          <w:tcPr>
            <w:tcW w:w="1696" w:type="dxa"/>
          </w:tcPr>
          <w:p w14:paraId="1F0247F3" w14:textId="77777777" w:rsidR="008C2C0F" w:rsidRPr="008C2C0F" w:rsidRDefault="008C2C0F" w:rsidP="008C2C0F">
            <w:pPr>
              <w:rPr>
                <w:rFonts w:ascii="Arial" w:hAnsi="Arial" w:cs="Arial"/>
                <w:sz w:val="18"/>
                <w:szCs w:val="18"/>
              </w:rPr>
            </w:pPr>
            <w:r w:rsidRPr="008C2C0F">
              <w:rPr>
                <w:rFonts w:ascii="Arial" w:hAnsi="Arial" w:cs="Arial"/>
                <w:sz w:val="18"/>
                <w:szCs w:val="18"/>
              </w:rPr>
              <w:t>Document ID-</w:t>
            </w:r>
          </w:p>
        </w:tc>
        <w:tc>
          <w:tcPr>
            <w:tcW w:w="1843" w:type="dxa"/>
          </w:tcPr>
          <w:p w14:paraId="1F0247F4" w14:textId="77777777" w:rsidR="008C2C0F" w:rsidRPr="008C2C0F" w:rsidRDefault="008C2C0F" w:rsidP="008C2C0F">
            <w:pPr>
              <w:rPr>
                <w:rFonts w:ascii="Arial" w:hAnsi="Arial" w:cs="Arial"/>
                <w:sz w:val="18"/>
                <w:szCs w:val="18"/>
              </w:rPr>
            </w:pPr>
            <w:r w:rsidRPr="008C2C0F">
              <w:rPr>
                <w:rFonts w:ascii="Arial" w:hAnsi="Arial" w:cs="Arial"/>
                <w:sz w:val="18"/>
                <w:szCs w:val="18"/>
              </w:rPr>
              <w:t>Policy adopted at meeting – Oct 20</w:t>
            </w:r>
            <w:r>
              <w:rPr>
                <w:rFonts w:ascii="Arial" w:hAnsi="Arial" w:cs="Arial"/>
                <w:sz w:val="18"/>
                <w:szCs w:val="18"/>
              </w:rPr>
              <w:t>0</w:t>
            </w:r>
            <w:r w:rsidRPr="008C2C0F">
              <w:rPr>
                <w:rFonts w:ascii="Arial" w:hAnsi="Arial" w:cs="Arial"/>
                <w:sz w:val="18"/>
                <w:szCs w:val="18"/>
              </w:rPr>
              <w:t>7</w:t>
            </w:r>
          </w:p>
        </w:tc>
        <w:tc>
          <w:tcPr>
            <w:tcW w:w="1843" w:type="dxa"/>
          </w:tcPr>
          <w:p w14:paraId="1F0247F5" w14:textId="77777777" w:rsidR="008C2C0F" w:rsidRPr="008C2C0F" w:rsidRDefault="008C2C0F" w:rsidP="008C2C0F">
            <w:pPr>
              <w:rPr>
                <w:rFonts w:ascii="Arial" w:hAnsi="Arial" w:cs="Arial"/>
                <w:sz w:val="18"/>
                <w:szCs w:val="18"/>
              </w:rPr>
            </w:pPr>
            <w:r w:rsidRPr="008C2C0F">
              <w:rPr>
                <w:rFonts w:ascii="Arial" w:hAnsi="Arial" w:cs="Arial"/>
                <w:sz w:val="18"/>
                <w:szCs w:val="18"/>
              </w:rPr>
              <w:t>Reviewed by : Ladybirds Directors</w:t>
            </w:r>
          </w:p>
          <w:p w14:paraId="1F0247F6" w14:textId="77777777" w:rsidR="008C2C0F" w:rsidRPr="008C2C0F" w:rsidRDefault="008C2C0F" w:rsidP="008C2C0F">
            <w:pPr>
              <w:rPr>
                <w:rFonts w:ascii="Arial" w:hAnsi="Arial" w:cs="Arial"/>
                <w:sz w:val="18"/>
                <w:szCs w:val="18"/>
              </w:rPr>
            </w:pPr>
          </w:p>
        </w:tc>
      </w:tr>
      <w:tr w:rsidR="008C2C0F" w:rsidRPr="008C2C0F" w14:paraId="1F0247FC" w14:textId="77777777" w:rsidTr="001B7DB2">
        <w:trPr>
          <w:trHeight w:val="277"/>
        </w:trPr>
        <w:tc>
          <w:tcPr>
            <w:tcW w:w="1696" w:type="dxa"/>
            <w:shd w:val="clear" w:color="auto" w:fill="D0CECE" w:themeFill="background2" w:themeFillShade="E6"/>
          </w:tcPr>
          <w:p w14:paraId="1F0247F8" w14:textId="77777777" w:rsidR="008C2C0F" w:rsidRPr="008C2C0F" w:rsidRDefault="008C2C0F" w:rsidP="008C2C0F">
            <w:pPr>
              <w:rPr>
                <w:rFonts w:ascii="Arial" w:hAnsi="Arial" w:cs="Arial"/>
                <w:sz w:val="18"/>
                <w:szCs w:val="18"/>
              </w:rPr>
            </w:pPr>
            <w:r w:rsidRPr="008C2C0F">
              <w:rPr>
                <w:rFonts w:ascii="Arial" w:hAnsi="Arial" w:cs="Arial"/>
                <w:sz w:val="18"/>
                <w:szCs w:val="18"/>
              </w:rPr>
              <w:t>Date reviewed</w:t>
            </w:r>
          </w:p>
        </w:tc>
        <w:tc>
          <w:tcPr>
            <w:tcW w:w="1843" w:type="dxa"/>
            <w:shd w:val="clear" w:color="auto" w:fill="D0CECE" w:themeFill="background2" w:themeFillShade="E6"/>
          </w:tcPr>
          <w:p w14:paraId="1F0247F9" w14:textId="77777777" w:rsidR="008C2C0F" w:rsidRPr="008C2C0F" w:rsidRDefault="00F764AC" w:rsidP="008C2C0F">
            <w:pPr>
              <w:rPr>
                <w:rFonts w:ascii="Arial" w:hAnsi="Arial" w:cs="Arial"/>
                <w:sz w:val="18"/>
                <w:szCs w:val="18"/>
              </w:rPr>
            </w:pPr>
            <w:r>
              <w:rPr>
                <w:rFonts w:ascii="Arial" w:hAnsi="Arial" w:cs="Arial"/>
                <w:sz w:val="18"/>
                <w:szCs w:val="18"/>
              </w:rPr>
              <w:t>April 2020</w:t>
            </w:r>
          </w:p>
          <w:p w14:paraId="1F0247FA" w14:textId="77777777" w:rsidR="008C2C0F" w:rsidRPr="008C2C0F" w:rsidRDefault="008C2C0F" w:rsidP="008C2C0F">
            <w:pPr>
              <w:rPr>
                <w:rFonts w:ascii="Arial" w:hAnsi="Arial" w:cs="Arial"/>
                <w:sz w:val="18"/>
                <w:szCs w:val="18"/>
              </w:rPr>
            </w:pPr>
          </w:p>
        </w:tc>
        <w:tc>
          <w:tcPr>
            <w:tcW w:w="1843" w:type="dxa"/>
            <w:shd w:val="clear" w:color="auto" w:fill="D0CECE" w:themeFill="background2" w:themeFillShade="E6"/>
          </w:tcPr>
          <w:p w14:paraId="1F0247FB" w14:textId="2552F534" w:rsidR="008C2C0F" w:rsidRPr="008C2C0F" w:rsidRDefault="00851B58" w:rsidP="008C2C0F">
            <w:pPr>
              <w:rPr>
                <w:rFonts w:ascii="Arial" w:hAnsi="Arial" w:cs="Arial"/>
                <w:sz w:val="18"/>
                <w:szCs w:val="18"/>
              </w:rPr>
            </w:pPr>
            <w:r>
              <w:rPr>
                <w:rFonts w:ascii="Arial" w:hAnsi="Arial" w:cs="Arial"/>
                <w:sz w:val="18"/>
                <w:szCs w:val="18"/>
              </w:rPr>
              <w:t>18/06/2023 ZMH</w:t>
            </w:r>
          </w:p>
        </w:tc>
      </w:tr>
      <w:tr w:rsidR="008C2C0F" w:rsidRPr="008C2C0F" w14:paraId="1F024800" w14:textId="77777777" w:rsidTr="001B7DB2">
        <w:trPr>
          <w:trHeight w:val="378"/>
        </w:trPr>
        <w:tc>
          <w:tcPr>
            <w:tcW w:w="1696" w:type="dxa"/>
            <w:shd w:val="clear" w:color="auto" w:fill="D0CECE" w:themeFill="background2" w:themeFillShade="E6"/>
          </w:tcPr>
          <w:p w14:paraId="1F0247FD" w14:textId="77777777" w:rsidR="008C2C0F" w:rsidRPr="008C2C0F" w:rsidRDefault="008C2C0F" w:rsidP="008C2C0F">
            <w:pPr>
              <w:rPr>
                <w:rFonts w:ascii="Arial" w:hAnsi="Arial" w:cs="Arial"/>
                <w:sz w:val="18"/>
                <w:szCs w:val="18"/>
              </w:rPr>
            </w:pPr>
            <w:r>
              <w:rPr>
                <w:rFonts w:ascii="Arial" w:hAnsi="Arial" w:cs="Arial"/>
                <w:sz w:val="18"/>
                <w:szCs w:val="18"/>
              </w:rPr>
              <w:t>Sept</w:t>
            </w:r>
            <w:r w:rsidRPr="008C2C0F">
              <w:rPr>
                <w:rFonts w:ascii="Arial" w:hAnsi="Arial" w:cs="Arial"/>
                <w:sz w:val="18"/>
                <w:szCs w:val="18"/>
              </w:rPr>
              <w:t xml:space="preserve"> 2017</w:t>
            </w:r>
          </w:p>
        </w:tc>
        <w:tc>
          <w:tcPr>
            <w:tcW w:w="1843" w:type="dxa"/>
            <w:shd w:val="clear" w:color="auto" w:fill="D0CECE" w:themeFill="background2" w:themeFillShade="E6"/>
          </w:tcPr>
          <w:p w14:paraId="1F0247FE" w14:textId="77777777" w:rsidR="008C2C0F" w:rsidRPr="008C2C0F" w:rsidRDefault="008C2C0F" w:rsidP="008C2C0F">
            <w:pPr>
              <w:rPr>
                <w:rFonts w:ascii="Arial" w:hAnsi="Arial" w:cs="Arial"/>
                <w:sz w:val="18"/>
                <w:szCs w:val="18"/>
              </w:rPr>
            </w:pPr>
          </w:p>
        </w:tc>
        <w:tc>
          <w:tcPr>
            <w:tcW w:w="1843" w:type="dxa"/>
            <w:shd w:val="clear" w:color="auto" w:fill="D0CECE" w:themeFill="background2" w:themeFillShade="E6"/>
          </w:tcPr>
          <w:p w14:paraId="1F0247FF" w14:textId="77777777" w:rsidR="008C2C0F" w:rsidRPr="008C2C0F" w:rsidRDefault="008C2C0F" w:rsidP="008C2C0F">
            <w:pPr>
              <w:rPr>
                <w:rFonts w:ascii="Arial" w:hAnsi="Arial" w:cs="Arial"/>
                <w:sz w:val="18"/>
                <w:szCs w:val="18"/>
              </w:rPr>
            </w:pPr>
          </w:p>
        </w:tc>
      </w:tr>
      <w:tr w:rsidR="008C2C0F" w:rsidRPr="008C2C0F" w14:paraId="1F024804" w14:textId="77777777" w:rsidTr="001B7DB2">
        <w:trPr>
          <w:trHeight w:val="369"/>
        </w:trPr>
        <w:tc>
          <w:tcPr>
            <w:tcW w:w="1696" w:type="dxa"/>
            <w:shd w:val="clear" w:color="auto" w:fill="D0CECE" w:themeFill="background2" w:themeFillShade="E6"/>
          </w:tcPr>
          <w:p w14:paraId="1F024801" w14:textId="77777777" w:rsidR="008C2C0F" w:rsidRPr="008C2C0F" w:rsidRDefault="00D263F8" w:rsidP="00F764AC">
            <w:pPr>
              <w:rPr>
                <w:rFonts w:ascii="Arial" w:hAnsi="Arial" w:cs="Arial"/>
                <w:sz w:val="18"/>
                <w:szCs w:val="18"/>
              </w:rPr>
            </w:pPr>
            <w:r>
              <w:rPr>
                <w:rFonts w:ascii="Arial" w:hAnsi="Arial" w:cs="Arial"/>
                <w:sz w:val="18"/>
                <w:szCs w:val="18"/>
              </w:rPr>
              <w:t>March 2019</w:t>
            </w:r>
          </w:p>
        </w:tc>
        <w:tc>
          <w:tcPr>
            <w:tcW w:w="1843" w:type="dxa"/>
            <w:shd w:val="clear" w:color="auto" w:fill="D0CECE" w:themeFill="background2" w:themeFillShade="E6"/>
          </w:tcPr>
          <w:p w14:paraId="1F024802" w14:textId="77777777" w:rsidR="008C2C0F" w:rsidRPr="008C2C0F" w:rsidRDefault="008C2C0F" w:rsidP="008C2C0F">
            <w:pPr>
              <w:rPr>
                <w:rFonts w:ascii="Arial" w:hAnsi="Arial" w:cs="Arial"/>
                <w:sz w:val="18"/>
                <w:szCs w:val="18"/>
              </w:rPr>
            </w:pPr>
          </w:p>
        </w:tc>
        <w:tc>
          <w:tcPr>
            <w:tcW w:w="1843" w:type="dxa"/>
            <w:shd w:val="clear" w:color="auto" w:fill="D0CECE" w:themeFill="background2" w:themeFillShade="E6"/>
          </w:tcPr>
          <w:p w14:paraId="1F024803" w14:textId="77777777" w:rsidR="008C2C0F" w:rsidRPr="008C2C0F" w:rsidRDefault="008C2C0F" w:rsidP="008C2C0F">
            <w:pPr>
              <w:rPr>
                <w:rFonts w:ascii="Arial" w:hAnsi="Arial" w:cs="Arial"/>
                <w:sz w:val="18"/>
                <w:szCs w:val="18"/>
              </w:rPr>
            </w:pPr>
          </w:p>
        </w:tc>
      </w:tr>
    </w:tbl>
    <w:p w14:paraId="1F024805" w14:textId="77777777" w:rsidR="008C2C0F" w:rsidRPr="008C2C0F" w:rsidRDefault="008C2C0F" w:rsidP="00D263F8">
      <w:pPr>
        <w:pStyle w:val="BodyText"/>
        <w:rPr>
          <w:rFonts w:ascii="Arial" w:hAnsi="Arial" w:cs="Arial"/>
          <w:b w:val="0"/>
          <w:sz w:val="22"/>
          <w:szCs w:val="22"/>
        </w:rPr>
      </w:pPr>
    </w:p>
    <w:sectPr w:rsidR="008C2C0F" w:rsidRPr="008C2C0F" w:rsidSect="00B10B2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480A" w14:textId="77777777" w:rsidR="009B460E" w:rsidRDefault="009B460E" w:rsidP="008C2C0F">
      <w:r>
        <w:separator/>
      </w:r>
    </w:p>
  </w:endnote>
  <w:endnote w:type="continuationSeparator" w:id="0">
    <w:p w14:paraId="1F02480B" w14:textId="77777777" w:rsidR="009B460E" w:rsidRDefault="009B460E" w:rsidP="008C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HAnsi" w:hAnsi="Arial" w:cs="Arial"/>
      </w:rPr>
      <w:id w:val="-879621605"/>
      <w:docPartObj>
        <w:docPartGallery w:val="Page Numbers (Bottom of Page)"/>
        <w:docPartUnique/>
      </w:docPartObj>
    </w:sdtPr>
    <w:sdtEndPr>
      <w:rPr>
        <w:rFonts w:asciiTheme="minorHAnsi" w:hAnsiTheme="minorHAnsi" w:cstheme="minorBidi"/>
        <w:noProof/>
        <w:sz w:val="22"/>
        <w:szCs w:val="22"/>
      </w:rPr>
    </w:sdtEndPr>
    <w:sdtContent>
      <w:p w14:paraId="1F02480E" w14:textId="77777777" w:rsidR="008C2C0F" w:rsidRPr="008C2C0F" w:rsidRDefault="008C2C0F" w:rsidP="008C2C0F">
        <w:pPr>
          <w:tabs>
            <w:tab w:val="center" w:pos="4513"/>
            <w:tab w:val="right" w:pos="9026"/>
          </w:tabs>
          <w:jc w:val="right"/>
          <w:rPr>
            <w:rFonts w:ascii="Arial" w:eastAsiaTheme="minorHAnsi" w:hAnsi="Arial" w:cs="Arial"/>
            <w:noProof/>
          </w:rPr>
        </w:pPr>
        <w:r w:rsidRPr="008C2C0F">
          <w:rPr>
            <w:rFonts w:ascii="Arial" w:eastAsiaTheme="minorHAnsi" w:hAnsi="Arial" w:cs="Arial"/>
          </w:rPr>
          <w:fldChar w:fldCharType="begin"/>
        </w:r>
        <w:r w:rsidRPr="008C2C0F">
          <w:rPr>
            <w:rFonts w:ascii="Arial" w:eastAsiaTheme="minorHAnsi" w:hAnsi="Arial" w:cs="Arial"/>
          </w:rPr>
          <w:instrText xml:space="preserve"> PAGE   \* MERGEFORMAT </w:instrText>
        </w:r>
        <w:r w:rsidRPr="008C2C0F">
          <w:rPr>
            <w:rFonts w:ascii="Arial" w:eastAsiaTheme="minorHAnsi" w:hAnsi="Arial" w:cs="Arial"/>
          </w:rPr>
          <w:fldChar w:fldCharType="separate"/>
        </w:r>
        <w:r w:rsidR="00F764AC">
          <w:rPr>
            <w:rFonts w:ascii="Arial" w:eastAsiaTheme="minorHAnsi" w:hAnsi="Arial" w:cs="Arial"/>
            <w:noProof/>
          </w:rPr>
          <w:t>3</w:t>
        </w:r>
        <w:r w:rsidRPr="008C2C0F">
          <w:rPr>
            <w:rFonts w:ascii="Arial" w:eastAsiaTheme="minorHAnsi" w:hAnsi="Arial" w:cs="Arial"/>
            <w:noProof/>
          </w:rPr>
          <w:fldChar w:fldCharType="end"/>
        </w:r>
      </w:p>
      <w:p w14:paraId="1F02480F" w14:textId="77777777" w:rsidR="008C2C0F" w:rsidRPr="008C2C0F" w:rsidRDefault="008C2C0F" w:rsidP="008C2C0F">
        <w:pPr>
          <w:tabs>
            <w:tab w:val="center" w:pos="4513"/>
            <w:tab w:val="right" w:pos="9026"/>
          </w:tabs>
          <w:jc w:val="center"/>
          <w:rPr>
            <w:rFonts w:ascii="Arial" w:eastAsiaTheme="minorHAnsi" w:hAnsi="Arial" w:cs="Arial"/>
            <w:noProof/>
          </w:rPr>
        </w:pPr>
        <w:r w:rsidRPr="008C2C0F">
          <w:rPr>
            <w:rFonts w:ascii="Arial" w:eastAsiaTheme="minorHAnsi" w:hAnsi="Arial" w:cs="Arial"/>
            <w:noProof/>
          </w:rPr>
          <w:t xml:space="preserve">Ladybirds </w:t>
        </w:r>
        <w:r w:rsidR="00D263F8">
          <w:rPr>
            <w:rFonts w:ascii="Arial" w:eastAsiaTheme="minorHAnsi" w:hAnsi="Arial" w:cs="Arial"/>
            <w:noProof/>
          </w:rPr>
          <w:t xml:space="preserve">Parkside Preschool - Southampton </w:t>
        </w:r>
      </w:p>
      <w:p w14:paraId="1F024810" w14:textId="77777777" w:rsidR="008C2C0F" w:rsidRPr="008C2C0F" w:rsidRDefault="008636EC" w:rsidP="008C2C0F">
        <w:pPr>
          <w:tabs>
            <w:tab w:val="center" w:pos="4513"/>
            <w:tab w:val="right" w:pos="9026"/>
          </w:tabs>
          <w:jc w:val="center"/>
          <w:rPr>
            <w:rFonts w:asciiTheme="minorHAnsi" w:eastAsiaTheme="minorHAnsi" w:hAnsiTheme="minorHAnsi" w:cstheme="minorBidi"/>
            <w:sz w:val="22"/>
            <w:szCs w:val="22"/>
          </w:rPr>
        </w:pPr>
      </w:p>
    </w:sdtContent>
  </w:sdt>
  <w:p w14:paraId="1F024811" w14:textId="77777777" w:rsidR="008C2C0F" w:rsidRPr="008C2C0F" w:rsidRDefault="008C2C0F" w:rsidP="008C2C0F">
    <w:pPr>
      <w:tabs>
        <w:tab w:val="center" w:pos="4513"/>
        <w:tab w:val="right" w:pos="9026"/>
      </w:tabs>
      <w:rPr>
        <w:rFonts w:asciiTheme="minorHAnsi" w:eastAsiaTheme="minorHAnsi" w:hAnsiTheme="minorHAnsi" w:cstheme="minorBidi"/>
        <w:sz w:val="22"/>
        <w:szCs w:val="22"/>
      </w:rPr>
    </w:pPr>
  </w:p>
  <w:p w14:paraId="1F024812" w14:textId="77777777" w:rsidR="008C2C0F" w:rsidRDefault="008C2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4808" w14:textId="77777777" w:rsidR="009B460E" w:rsidRDefault="009B460E" w:rsidP="008C2C0F">
      <w:r>
        <w:separator/>
      </w:r>
    </w:p>
  </w:footnote>
  <w:footnote w:type="continuationSeparator" w:id="0">
    <w:p w14:paraId="1F024809" w14:textId="77777777" w:rsidR="009B460E" w:rsidRDefault="009B460E" w:rsidP="008C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480C" w14:textId="77777777" w:rsidR="008C2C0F" w:rsidRDefault="008C2C0F" w:rsidP="008C2C0F">
    <w:pPr>
      <w:pStyle w:val="Header"/>
      <w:jc w:val="center"/>
      <w:rPr>
        <w:rFonts w:ascii="Arial" w:hAnsi="Arial" w:cs="Arial"/>
        <w:sz w:val="36"/>
        <w:szCs w:val="36"/>
      </w:rPr>
    </w:pPr>
    <w:r w:rsidRPr="008C2C0F">
      <w:rPr>
        <w:rFonts w:ascii="Arial" w:hAnsi="Arial" w:cs="Arial"/>
        <w:sz w:val="36"/>
        <w:szCs w:val="36"/>
      </w:rPr>
      <w:t>ALLEGATION AGAINST STAFF/VOLU</w:t>
    </w:r>
    <w:r w:rsidR="00D22565">
      <w:rPr>
        <w:rFonts w:ascii="Arial" w:hAnsi="Arial" w:cs="Arial"/>
        <w:sz w:val="36"/>
        <w:szCs w:val="36"/>
      </w:rPr>
      <w:t>NTEERS INVOLVING CHILDREN</w:t>
    </w:r>
  </w:p>
  <w:p w14:paraId="1F02480D" w14:textId="77777777" w:rsidR="00B10B29" w:rsidRPr="008C2C0F" w:rsidRDefault="00B10B29" w:rsidP="008C2C0F">
    <w:pPr>
      <w:pStyle w:val="Header"/>
      <w:jc w:val="center"/>
      <w:rPr>
        <w:rFonts w:ascii="Arial" w:hAnsi="Arial" w:cs="Arial"/>
        <w:sz w:val="36"/>
        <w:szCs w:val="36"/>
      </w:rPr>
    </w:pPr>
    <w:r>
      <w:rPr>
        <w:rFonts w:ascii="Arial" w:hAnsi="Arial" w:cs="Arial"/>
        <w:sz w:val="36"/>
        <w:szCs w:val="36"/>
      </w:rPr>
      <w:t>Ladybirds Parkside Preschool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282"/>
    <w:multiLevelType w:val="hybridMultilevel"/>
    <w:tmpl w:val="78F8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64CF2"/>
    <w:multiLevelType w:val="hybridMultilevel"/>
    <w:tmpl w:val="39F4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A308C"/>
    <w:multiLevelType w:val="hybridMultilevel"/>
    <w:tmpl w:val="45BC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12820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0368012">
    <w:abstractNumId w:val="2"/>
  </w:num>
  <w:num w:numId="3" w16cid:durableId="163081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0F"/>
    <w:rsid w:val="00090BBC"/>
    <w:rsid w:val="000E7092"/>
    <w:rsid w:val="001A6768"/>
    <w:rsid w:val="005662DA"/>
    <w:rsid w:val="00851B58"/>
    <w:rsid w:val="008636EC"/>
    <w:rsid w:val="008C2C0F"/>
    <w:rsid w:val="00905ADB"/>
    <w:rsid w:val="00963BA0"/>
    <w:rsid w:val="009B460E"/>
    <w:rsid w:val="00AA72B2"/>
    <w:rsid w:val="00B10B29"/>
    <w:rsid w:val="00D22565"/>
    <w:rsid w:val="00D263F8"/>
    <w:rsid w:val="00F37A13"/>
    <w:rsid w:val="00F7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47A1"/>
  <w15:chartTrackingRefBased/>
  <w15:docId w15:val="{B8B917A0-CCC2-4FF7-9400-E4655213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2C0F"/>
    <w:rPr>
      <w:b/>
      <w:bCs/>
      <w:lang w:val="x-none"/>
    </w:rPr>
  </w:style>
  <w:style w:type="character" w:customStyle="1" w:styleId="BodyTextChar">
    <w:name w:val="Body Text Char"/>
    <w:basedOn w:val="DefaultParagraphFont"/>
    <w:link w:val="BodyText"/>
    <w:rsid w:val="008C2C0F"/>
    <w:rPr>
      <w:rFonts w:ascii="Times New Roman" w:eastAsia="Times New Roman" w:hAnsi="Times New Roman" w:cs="Times New Roman"/>
      <w:b/>
      <w:bCs/>
      <w:sz w:val="24"/>
      <w:szCs w:val="24"/>
      <w:lang w:val="x-none"/>
    </w:rPr>
  </w:style>
  <w:style w:type="paragraph" w:styleId="Header">
    <w:name w:val="header"/>
    <w:basedOn w:val="Normal"/>
    <w:link w:val="HeaderChar"/>
    <w:uiPriority w:val="99"/>
    <w:unhideWhenUsed/>
    <w:rsid w:val="008C2C0F"/>
    <w:pPr>
      <w:tabs>
        <w:tab w:val="center" w:pos="4513"/>
        <w:tab w:val="right" w:pos="9026"/>
      </w:tabs>
    </w:pPr>
  </w:style>
  <w:style w:type="character" w:customStyle="1" w:styleId="HeaderChar">
    <w:name w:val="Header Char"/>
    <w:basedOn w:val="DefaultParagraphFont"/>
    <w:link w:val="Header"/>
    <w:uiPriority w:val="99"/>
    <w:rsid w:val="008C2C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C0F"/>
    <w:pPr>
      <w:tabs>
        <w:tab w:val="center" w:pos="4513"/>
        <w:tab w:val="right" w:pos="9026"/>
      </w:tabs>
    </w:pPr>
  </w:style>
  <w:style w:type="character" w:customStyle="1" w:styleId="FooterChar">
    <w:name w:val="Footer Char"/>
    <w:basedOn w:val="DefaultParagraphFont"/>
    <w:link w:val="Footer"/>
    <w:uiPriority w:val="99"/>
    <w:rsid w:val="008C2C0F"/>
    <w:rPr>
      <w:rFonts w:ascii="Times New Roman" w:eastAsia="Times New Roman" w:hAnsi="Times New Roman" w:cs="Times New Roman"/>
      <w:sz w:val="24"/>
      <w:szCs w:val="24"/>
    </w:rPr>
  </w:style>
  <w:style w:type="table" w:styleId="TableGrid">
    <w:name w:val="Table Grid"/>
    <w:basedOn w:val="TableNormal"/>
    <w:rsid w:val="008C2C0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Ludlow</cp:lastModifiedBy>
  <cp:revision>2</cp:revision>
  <dcterms:created xsi:type="dcterms:W3CDTF">2024-03-17T14:23:00Z</dcterms:created>
  <dcterms:modified xsi:type="dcterms:W3CDTF">2024-03-17T14:23:00Z</dcterms:modified>
</cp:coreProperties>
</file>