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CE" w:rsidRPr="00021C4E" w:rsidRDefault="001F26CE" w:rsidP="001F26CE">
      <w:pPr>
        <w:pStyle w:val="BodyText"/>
        <w:rPr>
          <w:rFonts w:ascii="Arial" w:hAnsi="Arial" w:cs="Arial"/>
          <w:sz w:val="22"/>
          <w:szCs w:val="22"/>
        </w:rPr>
      </w:pPr>
      <w:r w:rsidRPr="00021C4E">
        <w:rPr>
          <w:rFonts w:ascii="Arial" w:hAnsi="Arial" w:cs="Arial"/>
          <w:sz w:val="22"/>
          <w:szCs w:val="22"/>
        </w:rPr>
        <w:t xml:space="preserve">Statement of Intent: </w:t>
      </w:r>
    </w:p>
    <w:p w:rsidR="00AF76AF" w:rsidRPr="00AF76AF" w:rsidRDefault="00AF76AF" w:rsidP="001F26CE">
      <w:pPr>
        <w:pStyle w:val="BodyText"/>
        <w:rPr>
          <w:rFonts w:ascii="Arial" w:hAnsi="Arial" w:cs="Arial"/>
          <w:sz w:val="22"/>
          <w:szCs w:val="22"/>
        </w:rPr>
      </w:pPr>
    </w:p>
    <w:p w:rsidR="001F26CE" w:rsidRPr="00AF76AF" w:rsidRDefault="001F26CE" w:rsidP="001F26CE">
      <w:pPr>
        <w:pStyle w:val="BodyText"/>
        <w:rPr>
          <w:rFonts w:ascii="Arial" w:hAnsi="Arial" w:cs="Arial"/>
          <w:sz w:val="22"/>
          <w:szCs w:val="22"/>
        </w:rPr>
      </w:pPr>
      <w:r w:rsidRPr="00AF76AF">
        <w:rPr>
          <w:rFonts w:ascii="Arial" w:hAnsi="Arial" w:cs="Arial"/>
          <w:b w:val="0"/>
          <w:sz w:val="22"/>
          <w:szCs w:val="22"/>
        </w:rPr>
        <w:t>We aim to visit all children and their families at home prior to entry to the pre-school.  The aim of the home visit is to build the relationship between the setting (especially that of the key person) and the family.  We aim to ease the transition between the home and setting for the child and family through our visit.</w:t>
      </w:r>
      <w:r w:rsidRPr="00AF76AF">
        <w:rPr>
          <w:rFonts w:ascii="Arial" w:hAnsi="Arial" w:cs="Arial"/>
          <w:sz w:val="22"/>
          <w:szCs w:val="22"/>
        </w:rPr>
        <w:t xml:space="preserve">    </w:t>
      </w:r>
    </w:p>
    <w:p w:rsidR="001F26CE" w:rsidRPr="00AF76AF" w:rsidRDefault="001F26CE" w:rsidP="001F26CE">
      <w:pPr>
        <w:pStyle w:val="BodyText"/>
        <w:rPr>
          <w:rFonts w:ascii="Arial" w:hAnsi="Arial" w:cs="Arial"/>
          <w:i/>
          <w:sz w:val="22"/>
          <w:szCs w:val="22"/>
        </w:rPr>
      </w:pPr>
    </w:p>
    <w:p w:rsidR="001F26CE" w:rsidRPr="00AF76AF" w:rsidRDefault="001F26CE" w:rsidP="001F26CE">
      <w:pPr>
        <w:pStyle w:val="ListParagraph"/>
        <w:numPr>
          <w:ilvl w:val="0"/>
          <w:numId w:val="1"/>
        </w:numPr>
        <w:spacing w:after="200"/>
        <w:contextualSpacing/>
        <w:rPr>
          <w:rFonts w:ascii="Arial" w:hAnsi="Arial" w:cs="Arial"/>
          <w:sz w:val="22"/>
          <w:szCs w:val="22"/>
        </w:rPr>
      </w:pPr>
      <w:r w:rsidRPr="00AF76AF">
        <w:rPr>
          <w:rFonts w:ascii="Arial" w:hAnsi="Arial" w:cs="Arial"/>
          <w:sz w:val="22"/>
          <w:szCs w:val="22"/>
        </w:rPr>
        <w:t xml:space="preserve"> Each child and their family will be visited at home by 2 members of the Ladybirds team.  This allows one team member to talk with parents and the other </w:t>
      </w:r>
      <w:r w:rsidR="00021C4E">
        <w:rPr>
          <w:rFonts w:ascii="Arial" w:hAnsi="Arial" w:cs="Arial"/>
          <w:sz w:val="22"/>
          <w:szCs w:val="22"/>
        </w:rPr>
        <w:t>to interact/play with the child (</w:t>
      </w:r>
      <w:r w:rsidRPr="00AF76AF">
        <w:rPr>
          <w:rFonts w:ascii="Arial" w:hAnsi="Arial" w:cs="Arial"/>
          <w:sz w:val="22"/>
          <w:szCs w:val="22"/>
        </w:rPr>
        <w:t>Books and toys will be taken on each visit).</w:t>
      </w:r>
    </w:p>
    <w:p w:rsidR="001F26CE" w:rsidRPr="00AF76AF" w:rsidRDefault="001F26CE" w:rsidP="001F26CE">
      <w:pPr>
        <w:pStyle w:val="ListParagraph"/>
        <w:numPr>
          <w:ilvl w:val="0"/>
          <w:numId w:val="1"/>
        </w:numPr>
        <w:spacing w:after="200"/>
        <w:contextualSpacing/>
        <w:rPr>
          <w:rFonts w:ascii="Arial" w:hAnsi="Arial" w:cs="Arial"/>
          <w:sz w:val="22"/>
          <w:szCs w:val="22"/>
        </w:rPr>
      </w:pPr>
      <w:r w:rsidRPr="00AF76AF">
        <w:rPr>
          <w:rFonts w:ascii="Arial" w:hAnsi="Arial" w:cs="Arial"/>
          <w:sz w:val="22"/>
          <w:szCs w:val="22"/>
        </w:rPr>
        <w:t xml:space="preserve">The visit will be pre-arranged with the family at a time that suits them.  Visits will only be arranged during the settings working hours.  </w:t>
      </w:r>
    </w:p>
    <w:p w:rsidR="001F26CE" w:rsidRPr="00AF76AF" w:rsidRDefault="001F26CE" w:rsidP="001F26CE">
      <w:pPr>
        <w:pStyle w:val="ListParagraph"/>
        <w:numPr>
          <w:ilvl w:val="0"/>
          <w:numId w:val="1"/>
        </w:numPr>
        <w:spacing w:after="200"/>
        <w:contextualSpacing/>
        <w:rPr>
          <w:rFonts w:ascii="Arial" w:hAnsi="Arial" w:cs="Arial"/>
          <w:sz w:val="22"/>
          <w:szCs w:val="22"/>
        </w:rPr>
      </w:pPr>
      <w:r w:rsidRPr="00AF76AF">
        <w:rPr>
          <w:rFonts w:ascii="Arial" w:hAnsi="Arial" w:cs="Arial"/>
          <w:sz w:val="22"/>
          <w:szCs w:val="22"/>
        </w:rPr>
        <w:t>The visits will be arranged at approximate times (a ½ hour window) to allow for flexibility and travel between homes.</w:t>
      </w:r>
    </w:p>
    <w:p w:rsidR="001F26CE" w:rsidRPr="00AF76AF" w:rsidRDefault="001F26CE" w:rsidP="001F26CE">
      <w:pPr>
        <w:pStyle w:val="ListParagraph"/>
        <w:numPr>
          <w:ilvl w:val="0"/>
          <w:numId w:val="1"/>
        </w:numPr>
        <w:spacing w:after="200"/>
        <w:contextualSpacing/>
        <w:rPr>
          <w:rFonts w:ascii="Arial" w:hAnsi="Arial" w:cs="Arial"/>
          <w:sz w:val="22"/>
          <w:szCs w:val="22"/>
        </w:rPr>
      </w:pPr>
      <w:r w:rsidRPr="00AF76AF">
        <w:rPr>
          <w:rFonts w:ascii="Arial" w:hAnsi="Arial" w:cs="Arial"/>
          <w:sz w:val="22"/>
          <w:szCs w:val="22"/>
        </w:rPr>
        <w:t>The mee</w:t>
      </w:r>
      <w:r w:rsidR="00162BB3" w:rsidRPr="00AF76AF">
        <w:rPr>
          <w:rFonts w:ascii="Arial" w:hAnsi="Arial" w:cs="Arial"/>
          <w:sz w:val="22"/>
          <w:szCs w:val="22"/>
        </w:rPr>
        <w:t>ting will be approximately 30 minutes.</w:t>
      </w:r>
    </w:p>
    <w:p w:rsidR="001F26CE" w:rsidRPr="00AF76AF" w:rsidRDefault="001F26CE" w:rsidP="001F26CE">
      <w:pPr>
        <w:pStyle w:val="ListParagraph"/>
        <w:numPr>
          <w:ilvl w:val="0"/>
          <w:numId w:val="1"/>
        </w:numPr>
        <w:spacing w:after="200"/>
        <w:contextualSpacing/>
        <w:rPr>
          <w:rFonts w:ascii="Arial" w:hAnsi="Arial" w:cs="Arial"/>
          <w:sz w:val="22"/>
          <w:szCs w:val="22"/>
        </w:rPr>
      </w:pPr>
      <w:r w:rsidRPr="00AF76AF">
        <w:rPr>
          <w:rFonts w:ascii="Arial" w:hAnsi="Arial" w:cs="Arial"/>
          <w:sz w:val="22"/>
          <w:szCs w:val="22"/>
        </w:rPr>
        <w:t xml:space="preserve">During the home visit the team members will </w:t>
      </w:r>
      <w:r w:rsidR="00162BB3" w:rsidRPr="00AF76AF">
        <w:rPr>
          <w:rFonts w:ascii="Arial" w:hAnsi="Arial" w:cs="Arial"/>
          <w:sz w:val="22"/>
          <w:szCs w:val="22"/>
        </w:rPr>
        <w:t>and discuss</w:t>
      </w:r>
      <w:r w:rsidR="00AF76AF">
        <w:rPr>
          <w:rFonts w:ascii="Arial" w:hAnsi="Arial" w:cs="Arial"/>
          <w:sz w:val="22"/>
          <w:szCs w:val="22"/>
        </w:rPr>
        <w:t xml:space="preserve"> and record</w:t>
      </w:r>
      <w:r w:rsidR="00162BB3" w:rsidRPr="00AF76AF">
        <w:rPr>
          <w:rFonts w:ascii="Arial" w:hAnsi="Arial" w:cs="Arial"/>
          <w:sz w:val="22"/>
          <w:szCs w:val="22"/>
        </w:rPr>
        <w:t xml:space="preserve"> the </w:t>
      </w:r>
      <w:r w:rsidR="00AF76AF" w:rsidRPr="00AF76AF">
        <w:rPr>
          <w:rFonts w:ascii="Arial" w:hAnsi="Arial" w:cs="Arial"/>
          <w:sz w:val="22"/>
          <w:szCs w:val="22"/>
        </w:rPr>
        <w:t>child’s</w:t>
      </w:r>
      <w:r w:rsidR="00162BB3" w:rsidRPr="00AF76AF">
        <w:rPr>
          <w:rFonts w:ascii="Arial" w:hAnsi="Arial" w:cs="Arial"/>
          <w:sz w:val="22"/>
          <w:szCs w:val="22"/>
        </w:rPr>
        <w:t xml:space="preserve"> current developmental levels</w:t>
      </w:r>
      <w:r w:rsidR="00AF76AF">
        <w:rPr>
          <w:rFonts w:ascii="Arial" w:hAnsi="Arial" w:cs="Arial"/>
          <w:sz w:val="22"/>
          <w:szCs w:val="22"/>
        </w:rPr>
        <w:t xml:space="preserve"> and general information</w:t>
      </w:r>
      <w:r w:rsidR="00162BB3" w:rsidRPr="00AF76AF">
        <w:rPr>
          <w:rFonts w:ascii="Arial" w:hAnsi="Arial" w:cs="Arial"/>
          <w:sz w:val="22"/>
          <w:szCs w:val="22"/>
        </w:rPr>
        <w:t xml:space="preserve"> to provide a base for planning suitable activities and next steps.</w:t>
      </w:r>
    </w:p>
    <w:p w:rsidR="00162BB3" w:rsidRPr="00AF76AF" w:rsidRDefault="00162BB3" w:rsidP="001F26CE">
      <w:pPr>
        <w:pStyle w:val="ListParagraph"/>
        <w:numPr>
          <w:ilvl w:val="0"/>
          <w:numId w:val="1"/>
        </w:numPr>
        <w:spacing w:after="200"/>
        <w:contextualSpacing/>
        <w:rPr>
          <w:rFonts w:ascii="Arial" w:hAnsi="Arial" w:cs="Arial"/>
          <w:sz w:val="22"/>
          <w:szCs w:val="22"/>
        </w:rPr>
      </w:pPr>
      <w:r w:rsidRPr="00AF76AF">
        <w:rPr>
          <w:rFonts w:ascii="Arial" w:hAnsi="Arial" w:cs="Arial"/>
          <w:sz w:val="22"/>
          <w:szCs w:val="22"/>
        </w:rPr>
        <w:t>Relevant health information will also be recorded.</w:t>
      </w:r>
    </w:p>
    <w:p w:rsidR="001F26CE" w:rsidRPr="00AF76AF" w:rsidRDefault="001F26CE" w:rsidP="001F26CE">
      <w:pPr>
        <w:pStyle w:val="ListParagraph"/>
        <w:spacing w:after="200"/>
        <w:contextualSpacing/>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1843"/>
      </w:tblGrid>
      <w:tr w:rsidR="00AF76AF" w:rsidTr="00833093">
        <w:trPr>
          <w:trHeight w:val="277"/>
        </w:trPr>
        <w:tc>
          <w:tcPr>
            <w:tcW w:w="1696" w:type="dxa"/>
          </w:tcPr>
          <w:p w:rsidR="00AF76AF" w:rsidRPr="00FD2518" w:rsidRDefault="00AF76AF" w:rsidP="00833093">
            <w:pPr>
              <w:rPr>
                <w:rFonts w:ascii="Arial" w:hAnsi="Arial" w:cs="Arial"/>
                <w:sz w:val="18"/>
                <w:szCs w:val="18"/>
              </w:rPr>
            </w:pPr>
            <w:r w:rsidRPr="00FD2518">
              <w:rPr>
                <w:rFonts w:ascii="Arial" w:hAnsi="Arial" w:cs="Arial"/>
                <w:sz w:val="18"/>
                <w:szCs w:val="18"/>
              </w:rPr>
              <w:t>Document ID-</w:t>
            </w:r>
          </w:p>
          <w:p w:rsidR="00AF76AF" w:rsidRPr="00FD2518" w:rsidRDefault="00AF76AF" w:rsidP="00833093">
            <w:pPr>
              <w:rPr>
                <w:rFonts w:ascii="Arial" w:hAnsi="Arial" w:cs="Arial"/>
                <w:sz w:val="18"/>
                <w:szCs w:val="18"/>
              </w:rPr>
            </w:pPr>
          </w:p>
        </w:tc>
        <w:tc>
          <w:tcPr>
            <w:tcW w:w="1843" w:type="dxa"/>
          </w:tcPr>
          <w:p w:rsidR="00AF76AF" w:rsidRPr="00FD2518" w:rsidRDefault="00AF76AF" w:rsidP="00833093">
            <w:pPr>
              <w:rPr>
                <w:rFonts w:ascii="Arial" w:hAnsi="Arial" w:cs="Arial"/>
                <w:sz w:val="18"/>
                <w:szCs w:val="18"/>
              </w:rPr>
            </w:pPr>
            <w:r>
              <w:rPr>
                <w:rFonts w:ascii="Arial" w:hAnsi="Arial" w:cs="Arial"/>
                <w:sz w:val="18"/>
                <w:szCs w:val="18"/>
              </w:rPr>
              <w:t>Policy adopted at meeting – Oct 2017</w:t>
            </w:r>
          </w:p>
        </w:tc>
        <w:tc>
          <w:tcPr>
            <w:tcW w:w="1843" w:type="dxa"/>
          </w:tcPr>
          <w:p w:rsidR="00AF76AF" w:rsidRPr="00FD2518" w:rsidRDefault="00AF76AF" w:rsidP="00833093">
            <w:pPr>
              <w:rPr>
                <w:rFonts w:ascii="Arial" w:hAnsi="Arial" w:cs="Arial"/>
                <w:sz w:val="18"/>
                <w:szCs w:val="18"/>
              </w:rPr>
            </w:pPr>
            <w:r>
              <w:rPr>
                <w:rFonts w:ascii="Arial" w:hAnsi="Arial" w:cs="Arial"/>
                <w:sz w:val="18"/>
                <w:szCs w:val="18"/>
              </w:rPr>
              <w:t>Reviewed by : Ladybirds Directors</w:t>
            </w:r>
          </w:p>
          <w:p w:rsidR="00AF76AF" w:rsidRPr="00FD2518" w:rsidRDefault="00AF76AF" w:rsidP="00833093">
            <w:pPr>
              <w:rPr>
                <w:rFonts w:ascii="Arial" w:hAnsi="Arial" w:cs="Arial"/>
                <w:sz w:val="18"/>
                <w:szCs w:val="18"/>
              </w:rPr>
            </w:pPr>
          </w:p>
        </w:tc>
      </w:tr>
      <w:tr w:rsidR="00AF76AF" w:rsidTr="00833093">
        <w:trPr>
          <w:trHeight w:val="277"/>
        </w:trPr>
        <w:tc>
          <w:tcPr>
            <w:tcW w:w="1696" w:type="dxa"/>
            <w:shd w:val="clear" w:color="auto" w:fill="DDD9C3" w:themeFill="background2" w:themeFillShade="E6"/>
          </w:tcPr>
          <w:p w:rsidR="00AF76AF" w:rsidRPr="00FD2518" w:rsidRDefault="00AF76AF" w:rsidP="00833093">
            <w:pPr>
              <w:rPr>
                <w:rFonts w:ascii="Arial" w:hAnsi="Arial" w:cs="Arial"/>
                <w:sz w:val="18"/>
                <w:szCs w:val="18"/>
              </w:rPr>
            </w:pPr>
            <w:r>
              <w:rPr>
                <w:rFonts w:ascii="Arial" w:hAnsi="Arial" w:cs="Arial"/>
                <w:sz w:val="18"/>
                <w:szCs w:val="18"/>
              </w:rPr>
              <w:t>Date reviewed</w:t>
            </w:r>
          </w:p>
        </w:tc>
        <w:tc>
          <w:tcPr>
            <w:tcW w:w="1843" w:type="dxa"/>
            <w:shd w:val="clear" w:color="auto" w:fill="DDD9C3" w:themeFill="background2" w:themeFillShade="E6"/>
          </w:tcPr>
          <w:p w:rsidR="00AF76AF" w:rsidRDefault="00AF76AF" w:rsidP="00833093">
            <w:pPr>
              <w:rPr>
                <w:rFonts w:ascii="Arial" w:hAnsi="Arial" w:cs="Arial"/>
                <w:sz w:val="18"/>
                <w:szCs w:val="18"/>
              </w:rPr>
            </w:pPr>
          </w:p>
          <w:p w:rsidR="00AF76AF" w:rsidRPr="00FD2518" w:rsidRDefault="00AF76AF" w:rsidP="00833093">
            <w:pPr>
              <w:rPr>
                <w:rFonts w:ascii="Arial" w:hAnsi="Arial" w:cs="Arial"/>
                <w:sz w:val="18"/>
                <w:szCs w:val="18"/>
              </w:rPr>
            </w:pPr>
          </w:p>
        </w:tc>
        <w:tc>
          <w:tcPr>
            <w:tcW w:w="1843" w:type="dxa"/>
            <w:shd w:val="clear" w:color="auto" w:fill="DDD9C3" w:themeFill="background2" w:themeFillShade="E6"/>
          </w:tcPr>
          <w:p w:rsidR="00AF76AF" w:rsidRPr="00FD2518" w:rsidRDefault="00AF76AF" w:rsidP="00833093">
            <w:pPr>
              <w:rPr>
                <w:rFonts w:ascii="Arial" w:hAnsi="Arial" w:cs="Arial"/>
                <w:sz w:val="18"/>
                <w:szCs w:val="18"/>
              </w:rPr>
            </w:pPr>
          </w:p>
        </w:tc>
      </w:tr>
      <w:tr w:rsidR="00AF76AF" w:rsidTr="00833093">
        <w:trPr>
          <w:trHeight w:val="378"/>
        </w:trPr>
        <w:tc>
          <w:tcPr>
            <w:tcW w:w="1696" w:type="dxa"/>
            <w:shd w:val="clear" w:color="auto" w:fill="DDD9C3" w:themeFill="background2" w:themeFillShade="E6"/>
          </w:tcPr>
          <w:p w:rsidR="00AF76AF" w:rsidRPr="00FD2518" w:rsidRDefault="00AF76AF" w:rsidP="00833093">
            <w:pPr>
              <w:rPr>
                <w:rFonts w:ascii="Arial" w:hAnsi="Arial" w:cs="Arial"/>
                <w:sz w:val="18"/>
                <w:szCs w:val="18"/>
              </w:rPr>
            </w:pPr>
            <w:r>
              <w:rPr>
                <w:rFonts w:ascii="Arial" w:hAnsi="Arial" w:cs="Arial"/>
                <w:sz w:val="18"/>
                <w:szCs w:val="18"/>
              </w:rPr>
              <w:t>Oct 2017</w:t>
            </w:r>
          </w:p>
        </w:tc>
        <w:tc>
          <w:tcPr>
            <w:tcW w:w="1843" w:type="dxa"/>
            <w:shd w:val="clear" w:color="auto" w:fill="DDD9C3" w:themeFill="background2" w:themeFillShade="E6"/>
          </w:tcPr>
          <w:p w:rsidR="00AF76AF" w:rsidRPr="00FD2518" w:rsidRDefault="00AF76AF" w:rsidP="00833093">
            <w:pPr>
              <w:rPr>
                <w:rFonts w:ascii="Arial" w:hAnsi="Arial" w:cs="Arial"/>
                <w:sz w:val="18"/>
                <w:szCs w:val="18"/>
              </w:rPr>
            </w:pPr>
          </w:p>
        </w:tc>
        <w:tc>
          <w:tcPr>
            <w:tcW w:w="1843" w:type="dxa"/>
            <w:shd w:val="clear" w:color="auto" w:fill="DDD9C3" w:themeFill="background2" w:themeFillShade="E6"/>
          </w:tcPr>
          <w:p w:rsidR="00AF76AF" w:rsidRPr="00FD2518" w:rsidRDefault="00AF76AF" w:rsidP="00833093">
            <w:pPr>
              <w:rPr>
                <w:rFonts w:ascii="Arial" w:hAnsi="Arial" w:cs="Arial"/>
                <w:sz w:val="18"/>
                <w:szCs w:val="18"/>
              </w:rPr>
            </w:pPr>
          </w:p>
        </w:tc>
      </w:tr>
      <w:tr w:rsidR="00AF76AF" w:rsidTr="00833093">
        <w:trPr>
          <w:trHeight w:val="369"/>
        </w:trPr>
        <w:tc>
          <w:tcPr>
            <w:tcW w:w="1696" w:type="dxa"/>
            <w:shd w:val="clear" w:color="auto" w:fill="DDD9C3" w:themeFill="background2" w:themeFillShade="E6"/>
          </w:tcPr>
          <w:p w:rsidR="00AF76AF" w:rsidRPr="00FD2518" w:rsidRDefault="00AF76AF" w:rsidP="00833093">
            <w:pPr>
              <w:rPr>
                <w:rFonts w:ascii="Arial" w:hAnsi="Arial" w:cs="Arial"/>
                <w:sz w:val="18"/>
                <w:szCs w:val="18"/>
              </w:rPr>
            </w:pPr>
          </w:p>
          <w:p w:rsidR="00AF76AF" w:rsidRPr="00FD2518" w:rsidRDefault="00040960" w:rsidP="00833093">
            <w:pPr>
              <w:rPr>
                <w:rFonts w:ascii="Arial" w:hAnsi="Arial" w:cs="Arial"/>
                <w:sz w:val="18"/>
                <w:szCs w:val="18"/>
              </w:rPr>
            </w:pPr>
            <w:r>
              <w:rPr>
                <w:rFonts w:ascii="Arial" w:hAnsi="Arial" w:cs="Arial"/>
                <w:sz w:val="18"/>
                <w:szCs w:val="18"/>
              </w:rPr>
              <w:t>March 2019</w:t>
            </w:r>
          </w:p>
        </w:tc>
        <w:tc>
          <w:tcPr>
            <w:tcW w:w="1843" w:type="dxa"/>
            <w:shd w:val="clear" w:color="auto" w:fill="DDD9C3" w:themeFill="background2" w:themeFillShade="E6"/>
          </w:tcPr>
          <w:p w:rsidR="00AF76AF" w:rsidRPr="00FD2518" w:rsidRDefault="00AF76AF" w:rsidP="00833093">
            <w:pPr>
              <w:rPr>
                <w:rFonts w:ascii="Arial" w:hAnsi="Arial" w:cs="Arial"/>
                <w:sz w:val="18"/>
                <w:szCs w:val="18"/>
              </w:rPr>
            </w:pPr>
          </w:p>
        </w:tc>
        <w:tc>
          <w:tcPr>
            <w:tcW w:w="1843" w:type="dxa"/>
            <w:shd w:val="clear" w:color="auto" w:fill="DDD9C3" w:themeFill="background2" w:themeFillShade="E6"/>
          </w:tcPr>
          <w:p w:rsidR="00AF76AF" w:rsidRPr="00FD2518" w:rsidRDefault="00AF76AF" w:rsidP="00833093">
            <w:pPr>
              <w:rPr>
                <w:rFonts w:ascii="Arial" w:hAnsi="Arial" w:cs="Arial"/>
                <w:sz w:val="18"/>
                <w:szCs w:val="18"/>
              </w:rPr>
            </w:pPr>
          </w:p>
        </w:tc>
      </w:tr>
    </w:tbl>
    <w:p w:rsidR="001F26CE" w:rsidRPr="00535680" w:rsidRDefault="001F26CE" w:rsidP="001F26CE">
      <w:pPr>
        <w:rPr>
          <w:rFonts w:ascii="Calibri" w:hAnsi="Calibri" w:cs="Arial"/>
          <w:sz w:val="22"/>
          <w:szCs w:val="22"/>
        </w:rPr>
      </w:pPr>
      <w:bookmarkStart w:id="0" w:name="_GoBack"/>
      <w:bookmarkEnd w:id="0"/>
    </w:p>
    <w:sectPr w:rsidR="001F26CE" w:rsidRPr="00535680" w:rsidSect="00D075E2">
      <w:headerReference w:type="default" r:id="rId7"/>
      <w:footerReference w:type="default" r:id="rId8"/>
      <w:pgSz w:w="11906" w:h="16838"/>
      <w:pgMar w:top="720" w:right="1133"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A9" w:rsidRDefault="002719A9" w:rsidP="00AF76AF">
      <w:r>
        <w:separator/>
      </w:r>
    </w:p>
  </w:endnote>
  <w:endnote w:type="continuationSeparator" w:id="0">
    <w:p w:rsidR="002719A9" w:rsidRDefault="002719A9" w:rsidP="00AF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13272146"/>
      <w:docPartObj>
        <w:docPartGallery w:val="Page Numbers (Bottom of Page)"/>
        <w:docPartUnique/>
      </w:docPartObj>
    </w:sdtPr>
    <w:sdtEndPr>
      <w:rPr>
        <w:noProof/>
      </w:rPr>
    </w:sdtEndPr>
    <w:sdtContent>
      <w:p w:rsidR="00AF76AF" w:rsidRPr="00AF76AF" w:rsidRDefault="00AF76AF">
        <w:pPr>
          <w:pStyle w:val="Footer"/>
          <w:jc w:val="right"/>
          <w:rPr>
            <w:rFonts w:ascii="Arial" w:hAnsi="Arial" w:cs="Arial"/>
            <w:noProof/>
          </w:rPr>
        </w:pPr>
        <w:r w:rsidRPr="00AF76AF">
          <w:rPr>
            <w:rFonts w:ascii="Arial" w:hAnsi="Arial" w:cs="Arial"/>
          </w:rPr>
          <w:fldChar w:fldCharType="begin"/>
        </w:r>
        <w:r w:rsidRPr="00AF76AF">
          <w:rPr>
            <w:rFonts w:ascii="Arial" w:hAnsi="Arial" w:cs="Arial"/>
          </w:rPr>
          <w:instrText xml:space="preserve"> PAGE   \* MERGEFORMAT </w:instrText>
        </w:r>
        <w:r w:rsidRPr="00AF76AF">
          <w:rPr>
            <w:rFonts w:ascii="Arial" w:hAnsi="Arial" w:cs="Arial"/>
          </w:rPr>
          <w:fldChar w:fldCharType="separate"/>
        </w:r>
        <w:r w:rsidR="00040960">
          <w:rPr>
            <w:rFonts w:ascii="Arial" w:hAnsi="Arial" w:cs="Arial"/>
            <w:noProof/>
          </w:rPr>
          <w:t>1</w:t>
        </w:r>
        <w:r w:rsidRPr="00AF76AF">
          <w:rPr>
            <w:rFonts w:ascii="Arial" w:hAnsi="Arial" w:cs="Arial"/>
            <w:noProof/>
          </w:rPr>
          <w:fldChar w:fldCharType="end"/>
        </w:r>
      </w:p>
      <w:p w:rsidR="00AF76AF" w:rsidRPr="00AF76AF" w:rsidRDefault="00AF76AF" w:rsidP="00AF76AF">
        <w:pPr>
          <w:pStyle w:val="Footer"/>
          <w:jc w:val="center"/>
          <w:rPr>
            <w:rFonts w:ascii="Arial" w:hAnsi="Arial" w:cs="Arial"/>
          </w:rPr>
        </w:pPr>
        <w:r w:rsidRPr="00AF76AF">
          <w:rPr>
            <w:rFonts w:ascii="Arial" w:hAnsi="Arial" w:cs="Arial"/>
            <w:noProof/>
          </w:rPr>
          <w:t xml:space="preserve">Ladybirds </w:t>
        </w:r>
        <w:r w:rsidR="00040960">
          <w:rPr>
            <w:rFonts w:ascii="Arial" w:hAnsi="Arial" w:cs="Arial"/>
            <w:noProof/>
          </w:rPr>
          <w:t xml:space="preserve">Parkside </w:t>
        </w:r>
        <w:r w:rsidRPr="00AF76AF">
          <w:rPr>
            <w:rFonts w:ascii="Arial" w:hAnsi="Arial" w:cs="Arial"/>
            <w:noProof/>
          </w:rPr>
          <w:t xml:space="preserve">Preschool </w:t>
        </w:r>
        <w:r w:rsidR="00040960">
          <w:rPr>
            <w:rFonts w:ascii="Arial" w:hAnsi="Arial" w:cs="Arial"/>
            <w:noProof/>
          </w:rPr>
          <w:t xml:space="preserve"> - </w:t>
        </w:r>
        <w:r w:rsidRPr="00AF76AF">
          <w:rPr>
            <w:rFonts w:ascii="Arial" w:hAnsi="Arial" w:cs="Arial"/>
            <w:noProof/>
          </w:rPr>
          <w:t>Southampt</w:t>
        </w:r>
        <w:r w:rsidR="00040960">
          <w:rPr>
            <w:rFonts w:ascii="Arial" w:hAnsi="Arial" w:cs="Arial"/>
            <w:noProof/>
          </w:rPr>
          <w:t xml:space="preserve">on </w:t>
        </w:r>
      </w:p>
    </w:sdtContent>
  </w:sdt>
  <w:p w:rsidR="00AF76AF" w:rsidRPr="00AF76AF" w:rsidRDefault="00AF76A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A9" w:rsidRDefault="002719A9" w:rsidP="00AF76AF">
      <w:r>
        <w:separator/>
      </w:r>
    </w:p>
  </w:footnote>
  <w:footnote w:type="continuationSeparator" w:id="0">
    <w:p w:rsidR="002719A9" w:rsidRDefault="002719A9" w:rsidP="00AF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6AF" w:rsidRPr="00AF76AF" w:rsidRDefault="00AF76AF" w:rsidP="00AF76AF">
    <w:pPr>
      <w:pStyle w:val="Header"/>
      <w:jc w:val="center"/>
      <w:rPr>
        <w:rFonts w:ascii="Arial" w:hAnsi="Arial" w:cs="Arial"/>
        <w:sz w:val="36"/>
        <w:szCs w:val="36"/>
      </w:rPr>
    </w:pPr>
    <w:r w:rsidRPr="00AF76AF">
      <w:rPr>
        <w:rFonts w:ascii="Arial" w:hAnsi="Arial" w:cs="Arial"/>
        <w:sz w:val="36"/>
        <w:szCs w:val="36"/>
      </w:rPr>
      <w:t>HOME VISIT POLICY</w:t>
    </w:r>
  </w:p>
  <w:p w:rsidR="00AF76AF" w:rsidRDefault="00AF7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0F68"/>
    <w:multiLevelType w:val="hybridMultilevel"/>
    <w:tmpl w:val="7F544F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CE"/>
    <w:rsid w:val="00021C4E"/>
    <w:rsid w:val="00040960"/>
    <w:rsid w:val="000517C4"/>
    <w:rsid w:val="00162BB3"/>
    <w:rsid w:val="001F26CE"/>
    <w:rsid w:val="002719A9"/>
    <w:rsid w:val="00565E36"/>
    <w:rsid w:val="00587C21"/>
    <w:rsid w:val="005A2932"/>
    <w:rsid w:val="00685627"/>
    <w:rsid w:val="00805566"/>
    <w:rsid w:val="00885901"/>
    <w:rsid w:val="0089395F"/>
    <w:rsid w:val="00984DB2"/>
    <w:rsid w:val="009F0DC3"/>
    <w:rsid w:val="00A05239"/>
    <w:rsid w:val="00AF76AF"/>
    <w:rsid w:val="00B463C6"/>
    <w:rsid w:val="00BD6D61"/>
    <w:rsid w:val="00C326EB"/>
    <w:rsid w:val="00D0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C54BC-EB2E-495F-A844-B6B8F593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6CE"/>
    <w:rPr>
      <w:b/>
      <w:bCs/>
    </w:rPr>
  </w:style>
  <w:style w:type="character" w:customStyle="1" w:styleId="BodyTextChar">
    <w:name w:val="Body Text Char"/>
    <w:basedOn w:val="DefaultParagraphFont"/>
    <w:link w:val="BodyText"/>
    <w:rsid w:val="001F26CE"/>
    <w:rPr>
      <w:rFonts w:ascii="Times New Roman" w:eastAsia="Times New Roman" w:hAnsi="Times New Roman" w:cs="Times New Roman"/>
      <w:b/>
      <w:bCs/>
      <w:sz w:val="24"/>
      <w:szCs w:val="24"/>
    </w:rPr>
  </w:style>
  <w:style w:type="paragraph" w:styleId="ListParagraph">
    <w:name w:val="List Paragraph"/>
    <w:basedOn w:val="Normal"/>
    <w:uiPriority w:val="34"/>
    <w:qFormat/>
    <w:rsid w:val="001F26CE"/>
    <w:pPr>
      <w:ind w:left="720"/>
    </w:pPr>
  </w:style>
  <w:style w:type="paragraph" w:styleId="Header">
    <w:name w:val="header"/>
    <w:basedOn w:val="Normal"/>
    <w:link w:val="HeaderChar"/>
    <w:uiPriority w:val="99"/>
    <w:unhideWhenUsed/>
    <w:rsid w:val="00AF76AF"/>
    <w:pPr>
      <w:tabs>
        <w:tab w:val="center" w:pos="4513"/>
        <w:tab w:val="right" w:pos="9026"/>
      </w:tabs>
    </w:pPr>
  </w:style>
  <w:style w:type="character" w:customStyle="1" w:styleId="HeaderChar">
    <w:name w:val="Header Char"/>
    <w:basedOn w:val="DefaultParagraphFont"/>
    <w:link w:val="Header"/>
    <w:uiPriority w:val="99"/>
    <w:rsid w:val="00AF76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76AF"/>
    <w:pPr>
      <w:tabs>
        <w:tab w:val="center" w:pos="4513"/>
        <w:tab w:val="right" w:pos="9026"/>
      </w:tabs>
    </w:pPr>
  </w:style>
  <w:style w:type="character" w:customStyle="1" w:styleId="FooterChar">
    <w:name w:val="Footer Char"/>
    <w:basedOn w:val="DefaultParagraphFont"/>
    <w:link w:val="Footer"/>
    <w:uiPriority w:val="99"/>
    <w:rsid w:val="00AF76AF"/>
    <w:rPr>
      <w:rFonts w:ascii="Times New Roman" w:eastAsia="Times New Roman" w:hAnsi="Times New Roman" w:cs="Times New Roman"/>
      <w:sz w:val="24"/>
      <w:szCs w:val="24"/>
    </w:rPr>
  </w:style>
  <w:style w:type="table" w:styleId="TableGrid">
    <w:name w:val="Table Grid"/>
    <w:basedOn w:val="TableNormal"/>
    <w:rsid w:val="00AF76AF"/>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Ladybirds</dc:creator>
  <cp:lastModifiedBy>Ladybirds Pre-School</cp:lastModifiedBy>
  <cp:revision>6</cp:revision>
  <dcterms:created xsi:type="dcterms:W3CDTF">2017-11-02T12:43:00Z</dcterms:created>
  <dcterms:modified xsi:type="dcterms:W3CDTF">2019-04-01T13:12:00Z</dcterms:modified>
</cp:coreProperties>
</file>